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752AA" w14:textId="3533E8A3" w:rsidR="0017754C" w:rsidRPr="009C4927" w:rsidRDefault="00335498" w:rsidP="004E37FF">
      <w:pPr>
        <w:pStyle w:val="Ttulo1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Título de</w:t>
      </w:r>
      <w:r w:rsidR="00477934" w:rsidRPr="009C4927">
        <w:rPr>
          <w:rFonts w:asciiTheme="majorHAnsi" w:hAnsiTheme="majorHAnsi" w:cstheme="majorHAnsi"/>
        </w:rPr>
        <w:t>l</w:t>
      </w:r>
      <w:r w:rsidR="00036F80" w:rsidRPr="009C4927">
        <w:rPr>
          <w:rFonts w:asciiTheme="majorHAnsi" w:hAnsiTheme="majorHAnsi" w:cstheme="majorHAnsi"/>
        </w:rPr>
        <w:t xml:space="preserve"> </w:t>
      </w:r>
      <w:r w:rsidR="00477934" w:rsidRPr="009C4927">
        <w:rPr>
          <w:rFonts w:asciiTheme="majorHAnsi" w:hAnsiTheme="majorHAnsi" w:cstheme="majorHAnsi"/>
        </w:rPr>
        <w:t>original</w:t>
      </w:r>
    </w:p>
    <w:p w14:paraId="1B7AFB6F" w14:textId="21F0D7B3" w:rsidR="00335498" w:rsidRPr="008E541E" w:rsidRDefault="00036F80" w:rsidP="004E37FF">
      <w:pPr>
        <w:pStyle w:val="Autora"/>
        <w:spacing w:line="276" w:lineRule="auto"/>
        <w:rPr>
          <w:rFonts w:asciiTheme="majorHAnsi" w:hAnsiTheme="majorHAnsi" w:cstheme="majorHAnsi"/>
          <w:u w:val="single"/>
        </w:rPr>
      </w:pPr>
      <w:r w:rsidRPr="00811FE2">
        <w:rPr>
          <w:rFonts w:asciiTheme="majorHAnsi" w:hAnsiTheme="majorHAnsi" w:cstheme="majorHAnsi"/>
          <w:b/>
          <w:bCs/>
          <w:color w:val="386539"/>
          <w:u w:val="single"/>
        </w:rPr>
        <w:t xml:space="preserve">Línea </w:t>
      </w:r>
      <w:r w:rsidRPr="00811FE2">
        <w:rPr>
          <w:rFonts w:asciiTheme="majorHAnsi" w:hAnsiTheme="majorHAnsi" w:cstheme="majorHAnsi"/>
          <w:color w:val="386539"/>
          <w:u w:val="single"/>
        </w:rPr>
        <w:t>temática</w:t>
      </w:r>
      <w:r w:rsidRPr="00811FE2">
        <w:rPr>
          <w:rFonts w:asciiTheme="majorHAnsi" w:hAnsiTheme="majorHAnsi" w:cstheme="majorHAnsi"/>
          <w:b/>
          <w:bCs/>
          <w:color w:val="386539"/>
          <w:u w:val="single"/>
        </w:rPr>
        <w:t xml:space="preserve"> X</w:t>
      </w:r>
      <w:r w:rsidRPr="00811FE2">
        <w:rPr>
          <w:rFonts w:asciiTheme="majorHAnsi" w:hAnsiTheme="majorHAnsi" w:cstheme="majorHAnsi"/>
          <w:color w:val="386539"/>
          <w:u w:val="single"/>
        </w:rPr>
        <w:t xml:space="preserve"> </w:t>
      </w:r>
    </w:p>
    <w:p w14:paraId="21E06759" w14:textId="77777777" w:rsidR="00FF5461" w:rsidRPr="009C4927" w:rsidRDefault="00FF5461" w:rsidP="004E37FF">
      <w:pPr>
        <w:spacing w:line="276" w:lineRule="auto"/>
        <w:rPr>
          <w:rFonts w:asciiTheme="majorHAnsi" w:hAnsiTheme="majorHAnsi" w:cstheme="majorHAnsi"/>
          <w:lang w:val="es-ES_tradnl"/>
        </w:rPr>
      </w:pPr>
      <w:r w:rsidRPr="009C4927">
        <w:rPr>
          <w:rFonts w:asciiTheme="majorHAnsi" w:hAnsiTheme="majorHAnsi" w:cstheme="majorHAnsi"/>
          <w:lang w:val="es-ES_tradnl"/>
        </w:rPr>
        <w:br w:type="page"/>
      </w:r>
    </w:p>
    <w:p w14:paraId="38E98A50" w14:textId="77777777" w:rsidR="00FF5461" w:rsidRPr="009C4927" w:rsidRDefault="00FF5461" w:rsidP="004E37FF">
      <w:pPr>
        <w:pStyle w:val="Ttulo2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lastRenderedPageBreak/>
        <w:t>1. Título del Apartado</w:t>
      </w:r>
      <w:r w:rsidR="00941B2F" w:rsidRPr="009C4927">
        <w:rPr>
          <w:rFonts w:asciiTheme="majorHAnsi" w:hAnsiTheme="majorHAnsi" w:cstheme="majorHAnsi"/>
        </w:rPr>
        <w:t>.</w:t>
      </w:r>
    </w:p>
    <w:p w14:paraId="726BF5C0" w14:textId="77777777" w:rsidR="00423BF5" w:rsidRPr="009C4927" w:rsidRDefault="00036F80" w:rsidP="004E37FF">
      <w:pPr>
        <w:spacing w:line="276" w:lineRule="auto"/>
        <w:rPr>
          <w:rFonts w:asciiTheme="majorHAnsi" w:hAnsiTheme="majorHAnsi" w:cstheme="majorHAnsi"/>
          <w:lang w:val="es-ES_tradnl"/>
        </w:rPr>
      </w:pPr>
      <w:r w:rsidRPr="009C4927">
        <w:rPr>
          <w:rFonts w:asciiTheme="majorHAnsi" w:hAnsiTheme="majorHAnsi" w:cstheme="majorHAnsi"/>
        </w:rPr>
        <w:t>Escriba aquí el texto del apartado 1.</w:t>
      </w:r>
    </w:p>
    <w:p w14:paraId="32BFCD06" w14:textId="77777777" w:rsidR="00FB1556" w:rsidRPr="009C4927" w:rsidRDefault="00036F80" w:rsidP="004E37FF">
      <w:pPr>
        <w:pStyle w:val="Ttulo3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 xml:space="preserve">1.1. </w:t>
      </w:r>
      <w:r w:rsidR="00FB1556" w:rsidRPr="009C4927">
        <w:rPr>
          <w:rFonts w:asciiTheme="majorHAnsi" w:hAnsiTheme="majorHAnsi" w:cstheme="majorHAnsi"/>
        </w:rPr>
        <w:t>Título del subapartado</w:t>
      </w:r>
      <w:r w:rsidR="00941B2F" w:rsidRPr="009C4927">
        <w:rPr>
          <w:rFonts w:asciiTheme="majorHAnsi" w:hAnsiTheme="majorHAnsi" w:cstheme="majorHAnsi"/>
        </w:rPr>
        <w:t>.</w:t>
      </w:r>
    </w:p>
    <w:p w14:paraId="032925D7" w14:textId="77777777" w:rsidR="00036F80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Escriba aquí el texto del apartado secundario 1.1.</w:t>
      </w:r>
    </w:p>
    <w:p w14:paraId="5C9D6798" w14:textId="77777777" w:rsidR="00036F80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 xml:space="preserve">Modelo de tabla. Utilizar </w:t>
      </w:r>
      <w:r w:rsidRPr="009C4927">
        <w:rPr>
          <w:rFonts w:asciiTheme="majorHAnsi" w:hAnsiTheme="majorHAnsi" w:cstheme="majorHAnsi"/>
          <w:b/>
          <w:bCs/>
          <w:color w:val="FF0000"/>
        </w:rPr>
        <w:t>exclusivamente</w:t>
      </w:r>
      <w:r w:rsidRPr="009C4927">
        <w:rPr>
          <w:rFonts w:asciiTheme="majorHAnsi" w:hAnsiTheme="majorHAnsi" w:cstheme="majorHAnsi"/>
          <w:color w:val="FF0000"/>
        </w:rPr>
        <w:t xml:space="preserve"> </w:t>
      </w:r>
      <w:r w:rsidRPr="009C4927">
        <w:rPr>
          <w:rFonts w:asciiTheme="majorHAnsi" w:hAnsiTheme="majorHAnsi" w:cstheme="majorHAnsi"/>
        </w:rPr>
        <w:t>esta combinación de colores</w:t>
      </w:r>
    </w:p>
    <w:tbl>
      <w:tblPr>
        <w:tblStyle w:val="Listaclara"/>
        <w:tblW w:w="5000" w:type="pct"/>
        <w:tblBorders>
          <w:top w:val="single" w:sz="8" w:space="0" w:color="386539"/>
          <w:left w:val="single" w:sz="8" w:space="0" w:color="386539"/>
          <w:bottom w:val="single" w:sz="8" w:space="0" w:color="386539"/>
          <w:right w:val="single" w:sz="8" w:space="0" w:color="386539"/>
          <w:insideH w:val="single" w:sz="8" w:space="0" w:color="386539"/>
        </w:tblBorders>
        <w:shd w:val="clear" w:color="auto" w:fill="8BBF8C"/>
        <w:tblLook w:val="04A0" w:firstRow="1" w:lastRow="0" w:firstColumn="1" w:lastColumn="0" w:noHBand="0" w:noVBand="1"/>
      </w:tblPr>
      <w:tblGrid>
        <w:gridCol w:w="2828"/>
        <w:gridCol w:w="2827"/>
        <w:gridCol w:w="2829"/>
      </w:tblGrid>
      <w:tr w:rsidR="00423BF5" w:rsidRPr="009C4927" w14:paraId="6EF97F04" w14:textId="77777777" w:rsidTr="000B3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386539"/>
          </w:tcPr>
          <w:p w14:paraId="1D9C1ECB" w14:textId="77777777" w:rsidR="00423BF5" w:rsidRPr="009C4927" w:rsidRDefault="00423BF5" w:rsidP="004E37FF">
            <w:pPr>
              <w:spacing w:line="276" w:lineRule="auto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  <w:tc>
          <w:tcPr>
            <w:tcW w:w="1666" w:type="pct"/>
            <w:shd w:val="clear" w:color="auto" w:fill="386539"/>
          </w:tcPr>
          <w:p w14:paraId="095623CC" w14:textId="77777777" w:rsidR="00423BF5" w:rsidRPr="009C4927" w:rsidRDefault="00423BF5" w:rsidP="004E37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  <w:tc>
          <w:tcPr>
            <w:tcW w:w="1667" w:type="pct"/>
            <w:shd w:val="clear" w:color="auto" w:fill="386539"/>
          </w:tcPr>
          <w:p w14:paraId="48A7F89D" w14:textId="77777777" w:rsidR="00423BF5" w:rsidRPr="009C4927" w:rsidRDefault="00423BF5" w:rsidP="004E37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</w:tr>
      <w:tr w:rsidR="00423BF5" w:rsidRPr="009C4927" w14:paraId="4529F9B3" w14:textId="77777777" w:rsidTr="008E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48AB070" w14:textId="77777777" w:rsidR="00423BF5" w:rsidRPr="009C4927" w:rsidRDefault="00423BF5" w:rsidP="004E37FF">
            <w:pPr>
              <w:spacing w:line="276" w:lineRule="auto"/>
              <w:rPr>
                <w:rFonts w:asciiTheme="majorHAnsi" w:hAnsiTheme="majorHAnsi" w:cstheme="majorHAnsi"/>
                <w:lang w:val="es-ES_tradnl"/>
              </w:rPr>
            </w:pPr>
            <w:r w:rsidRPr="008E541E">
              <w:rPr>
                <w:rFonts w:asciiTheme="majorHAnsi" w:hAnsiTheme="majorHAnsi" w:cstheme="majorHAnsi"/>
                <w:color w:val="386539"/>
                <w:lang w:val="es-ES_tradnl"/>
              </w:rPr>
              <w:t>Texto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79FBFC9" w14:textId="77777777" w:rsidR="00423BF5" w:rsidRPr="009C4927" w:rsidRDefault="00423BF5" w:rsidP="004E3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8D48AE" w14:textId="77777777" w:rsidR="00423BF5" w:rsidRPr="009C4927" w:rsidRDefault="00423BF5" w:rsidP="004E3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</w:tr>
      <w:tr w:rsidR="00423BF5" w:rsidRPr="009C4927" w14:paraId="72F4A7B3" w14:textId="77777777" w:rsidTr="008E5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FFFFFF" w:themeFill="background1"/>
          </w:tcPr>
          <w:p w14:paraId="765D3498" w14:textId="77777777" w:rsidR="00423BF5" w:rsidRPr="009C4927" w:rsidRDefault="00423BF5" w:rsidP="004E37FF">
            <w:pPr>
              <w:spacing w:line="276" w:lineRule="auto"/>
              <w:rPr>
                <w:rFonts w:asciiTheme="majorHAnsi" w:hAnsiTheme="majorHAnsi" w:cstheme="majorHAnsi"/>
                <w:lang w:val="es-ES_tradnl"/>
              </w:rPr>
            </w:pPr>
            <w:r w:rsidRPr="008E541E">
              <w:rPr>
                <w:rFonts w:asciiTheme="majorHAnsi" w:hAnsiTheme="majorHAnsi" w:cstheme="majorHAnsi"/>
                <w:color w:val="386539"/>
                <w:lang w:val="es-ES_tradnl"/>
              </w:rPr>
              <w:t>Texto</w:t>
            </w:r>
          </w:p>
        </w:tc>
        <w:tc>
          <w:tcPr>
            <w:tcW w:w="1666" w:type="pct"/>
            <w:shd w:val="clear" w:color="auto" w:fill="FFFFFF" w:themeFill="background1"/>
          </w:tcPr>
          <w:p w14:paraId="70B7B2FC" w14:textId="77777777" w:rsidR="00423BF5" w:rsidRPr="009C4927" w:rsidRDefault="00423BF5" w:rsidP="004E3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  <w:tc>
          <w:tcPr>
            <w:tcW w:w="1667" w:type="pct"/>
            <w:shd w:val="clear" w:color="auto" w:fill="FFFFFF" w:themeFill="background1"/>
          </w:tcPr>
          <w:p w14:paraId="525A72D8" w14:textId="77777777" w:rsidR="00423BF5" w:rsidRPr="009C4927" w:rsidRDefault="00423BF5" w:rsidP="004E3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_tradnl"/>
              </w:rPr>
            </w:pPr>
            <w:r w:rsidRPr="009C4927">
              <w:rPr>
                <w:rFonts w:asciiTheme="majorHAnsi" w:hAnsiTheme="majorHAnsi" w:cstheme="majorHAnsi"/>
                <w:lang w:val="es-ES_tradnl"/>
              </w:rPr>
              <w:t>Texto</w:t>
            </w:r>
          </w:p>
        </w:tc>
      </w:tr>
    </w:tbl>
    <w:p w14:paraId="2ED27910" w14:textId="77777777" w:rsidR="00423BF5" w:rsidRPr="009C4927" w:rsidRDefault="00423BF5" w:rsidP="004E37FF">
      <w:pPr>
        <w:pStyle w:val="Ttulotablaseimgenes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Tabla 1. Título de la tabla</w:t>
      </w:r>
    </w:p>
    <w:p w14:paraId="5B7B182D" w14:textId="77777777" w:rsidR="00FF5461" w:rsidRPr="009C4927" w:rsidRDefault="00036F80" w:rsidP="004E37FF">
      <w:pPr>
        <w:pStyle w:val="Ttulo3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1.2. Título del subapartado</w:t>
      </w:r>
    </w:p>
    <w:p w14:paraId="1C5B6D7C" w14:textId="77777777" w:rsidR="00F3613C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Escriba aquí el texto del apartado secundario 1.2.</w:t>
      </w:r>
    </w:p>
    <w:p w14:paraId="7A84008A" w14:textId="45274E07" w:rsidR="00036F80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(</w:t>
      </w:r>
      <w:r w:rsidR="0040107C" w:rsidRPr="009C4927">
        <w:rPr>
          <w:rFonts w:asciiTheme="majorHAnsi" w:hAnsiTheme="majorHAnsi" w:cstheme="majorHAnsi"/>
          <w:color w:val="FF0000"/>
        </w:rPr>
        <w:t>NO</w:t>
      </w:r>
      <w:r w:rsidR="0040107C" w:rsidRPr="009C4927">
        <w:rPr>
          <w:rFonts w:asciiTheme="majorHAnsi" w:hAnsiTheme="majorHAnsi" w:cstheme="majorHAnsi"/>
        </w:rPr>
        <w:t xml:space="preserve"> deje</w:t>
      </w:r>
      <w:r w:rsidRPr="009C4927">
        <w:rPr>
          <w:rFonts w:asciiTheme="majorHAnsi" w:hAnsiTheme="majorHAnsi" w:cstheme="majorHAnsi"/>
        </w:rPr>
        <w:t xml:space="preserve"> línea</w:t>
      </w:r>
      <w:r w:rsidR="0040107C" w:rsidRPr="009C4927">
        <w:rPr>
          <w:rFonts w:asciiTheme="majorHAnsi" w:hAnsiTheme="majorHAnsi" w:cstheme="majorHAnsi"/>
        </w:rPr>
        <w:t>s</w:t>
      </w:r>
      <w:r w:rsidRPr="009C4927">
        <w:rPr>
          <w:rFonts w:asciiTheme="majorHAnsi" w:hAnsiTheme="majorHAnsi" w:cstheme="majorHAnsi"/>
        </w:rPr>
        <w:t xml:space="preserve"> en blanco antes de un apartado principal)</w:t>
      </w:r>
    </w:p>
    <w:p w14:paraId="3515ADD0" w14:textId="77777777" w:rsidR="008A69CE" w:rsidRPr="009C4927" w:rsidRDefault="00B80DE0" w:rsidP="004E37FF">
      <w:pPr>
        <w:pStyle w:val="Ttulo2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2. Título del Apartado</w:t>
      </w:r>
      <w:r w:rsidR="00941B2F" w:rsidRPr="009C4927">
        <w:rPr>
          <w:rFonts w:asciiTheme="majorHAnsi" w:hAnsiTheme="majorHAnsi" w:cstheme="majorHAnsi"/>
        </w:rPr>
        <w:t>.</w:t>
      </w:r>
    </w:p>
    <w:p w14:paraId="1BB9CBD2" w14:textId="77777777" w:rsidR="00F3613C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Escriba aquí el texto del apartado principal 2.</w:t>
      </w:r>
    </w:p>
    <w:p w14:paraId="41CD072A" w14:textId="77777777" w:rsidR="00036F80" w:rsidRPr="009C4927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 xml:space="preserve">Utilice este </w:t>
      </w:r>
      <w:r w:rsidR="00CD0FEB" w:rsidRPr="009C4927">
        <w:rPr>
          <w:rFonts w:asciiTheme="majorHAnsi" w:hAnsiTheme="majorHAnsi" w:cstheme="majorHAnsi"/>
        </w:rPr>
        <w:t>estilo</w:t>
      </w:r>
      <w:r w:rsidRPr="009C4927">
        <w:rPr>
          <w:rFonts w:asciiTheme="majorHAnsi" w:hAnsiTheme="majorHAnsi" w:cstheme="majorHAnsi"/>
        </w:rPr>
        <w:t xml:space="preserve"> de viñetas</w:t>
      </w:r>
    </w:p>
    <w:p w14:paraId="7198A1DC" w14:textId="77777777" w:rsidR="00CD0FEB" w:rsidRPr="009C4927" w:rsidRDefault="00036F80" w:rsidP="004E37FF">
      <w:pPr>
        <w:pStyle w:val="Listadevietas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Elemento de la lista de primer nivel</w:t>
      </w:r>
    </w:p>
    <w:p w14:paraId="481DAE47" w14:textId="77777777" w:rsidR="00CD0FEB" w:rsidRPr="009C4927" w:rsidRDefault="00036F80" w:rsidP="004E37FF">
      <w:pPr>
        <w:pStyle w:val="Listadevietas"/>
        <w:numPr>
          <w:ilvl w:val="1"/>
          <w:numId w:val="2"/>
        </w:num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Elemento de la lista de segundo nivel</w:t>
      </w:r>
    </w:p>
    <w:p w14:paraId="49164A00" w14:textId="77777777" w:rsidR="00CD0FEB" w:rsidRPr="009C4927" w:rsidRDefault="00036F80" w:rsidP="004E37FF">
      <w:pPr>
        <w:pStyle w:val="Listadevietas"/>
        <w:numPr>
          <w:ilvl w:val="2"/>
          <w:numId w:val="2"/>
        </w:numPr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t>Elemento de la lista de tercer nivel</w:t>
      </w:r>
    </w:p>
    <w:p w14:paraId="21ABFF25" w14:textId="370E562F" w:rsidR="00CD0FEB" w:rsidRPr="009C4927" w:rsidRDefault="00036F80" w:rsidP="004E37FF">
      <w:pPr>
        <w:spacing w:line="276" w:lineRule="auto"/>
        <w:rPr>
          <w:rFonts w:asciiTheme="majorHAnsi" w:hAnsiTheme="majorHAnsi" w:cstheme="majorHAnsi"/>
          <w:lang w:val="es-ES_tradnl"/>
        </w:rPr>
      </w:pPr>
      <w:r w:rsidRPr="009C4927">
        <w:rPr>
          <w:rFonts w:asciiTheme="majorHAnsi" w:hAnsiTheme="majorHAnsi" w:cstheme="majorHAnsi"/>
          <w:lang w:val="es-ES_tradnl"/>
        </w:rPr>
        <w:t xml:space="preserve">Puede establecer tantos apartados y subapartados como considere necesarios, pero todos ellos deberán seguir el esquema propuesto. </w:t>
      </w:r>
      <w:r w:rsidR="00CD0FEB" w:rsidRPr="009C4927">
        <w:rPr>
          <w:rFonts w:asciiTheme="majorHAnsi" w:hAnsiTheme="majorHAnsi" w:cstheme="majorHAnsi"/>
          <w:lang w:val="es-ES_tradnl"/>
        </w:rPr>
        <w:t xml:space="preserve">Utilice para ello los estilos que </w:t>
      </w:r>
      <w:r w:rsidR="000E289E" w:rsidRPr="009C4927">
        <w:rPr>
          <w:rFonts w:asciiTheme="majorHAnsi" w:hAnsiTheme="majorHAnsi" w:cstheme="majorHAnsi"/>
          <w:lang w:val="es-ES_tradnl"/>
        </w:rPr>
        <w:t>incluye esta plantilla (compatible solo con Microsoft Word).</w:t>
      </w:r>
    </w:p>
    <w:p w14:paraId="5E67EE6E" w14:textId="77777777" w:rsidR="000E289E" w:rsidRPr="009C4927" w:rsidRDefault="000E289E" w:rsidP="004E37FF">
      <w:pPr>
        <w:spacing w:line="276" w:lineRule="auto"/>
        <w:rPr>
          <w:rFonts w:asciiTheme="majorHAnsi" w:hAnsiTheme="majorHAnsi" w:cstheme="majorHAnsi"/>
          <w:lang w:val="es-ES_tradnl"/>
        </w:rPr>
      </w:pPr>
      <w:r w:rsidRPr="009C4927">
        <w:rPr>
          <w:rFonts w:asciiTheme="majorHAnsi" w:hAnsiTheme="majorHAnsi" w:cstheme="majorHAnsi"/>
          <w:noProof/>
        </w:rPr>
        <w:drawing>
          <wp:inline distT="0" distB="0" distL="0" distR="0" wp14:anchorId="56DEF5E0" wp14:editId="428B6F36">
            <wp:extent cx="4121624" cy="719949"/>
            <wp:effectExtent l="0" t="0" r="0" b="4445"/>
            <wp:docPr id="1" name="Imagen 1" descr="C:\Users\ADMIN\OneDrive\Imágenes\Capturas de pantalla\2016-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Imágenes\Capturas de pantalla\2016-04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841" cy="71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2D072" w14:textId="59CDD280" w:rsidR="00EA2C64" w:rsidRPr="009C4927" w:rsidRDefault="00EA2C64" w:rsidP="004E37FF">
      <w:pPr>
        <w:spacing w:line="276" w:lineRule="auto"/>
        <w:rPr>
          <w:rFonts w:asciiTheme="majorHAnsi" w:hAnsiTheme="majorHAnsi" w:cstheme="majorHAnsi"/>
          <w:lang w:val="es-ES_tradnl"/>
        </w:rPr>
      </w:pPr>
      <w:r w:rsidRPr="009C4927">
        <w:rPr>
          <w:rFonts w:asciiTheme="majorHAnsi" w:hAnsiTheme="majorHAnsi" w:cstheme="majorHAnsi"/>
          <w:lang w:val="es-ES_tradnl"/>
        </w:rPr>
        <w:t xml:space="preserve">Por favor, en la medida de lo posible utilice los siguientes colores en las </w:t>
      </w:r>
      <w:r w:rsidR="00392690" w:rsidRPr="009C4927">
        <w:rPr>
          <w:rFonts w:asciiTheme="majorHAnsi" w:hAnsiTheme="majorHAnsi" w:cstheme="majorHAnsi"/>
          <w:lang w:val="es-ES_tradnl"/>
        </w:rPr>
        <w:t xml:space="preserve">gráficas, </w:t>
      </w:r>
      <w:r w:rsidRPr="009C4927">
        <w:rPr>
          <w:rFonts w:asciiTheme="majorHAnsi" w:hAnsiTheme="majorHAnsi" w:cstheme="majorHAnsi"/>
          <w:lang w:val="es-ES_tradnl"/>
        </w:rPr>
        <w:t>figuras y esquemas que incluya</w:t>
      </w:r>
      <w:r w:rsidR="00E937DE" w:rsidRPr="009C4927">
        <w:rPr>
          <w:rFonts w:asciiTheme="majorHAnsi" w:hAnsiTheme="majorHAnsi" w:cstheme="majorHAnsi"/>
          <w:lang w:val="es-ES_tradnl"/>
        </w:rPr>
        <w:t>, o</w:t>
      </w:r>
      <w:r w:rsidRPr="009C4927">
        <w:rPr>
          <w:rFonts w:asciiTheme="majorHAnsi" w:hAnsiTheme="majorHAnsi" w:cstheme="majorHAnsi"/>
          <w:lang w:val="es-ES_tradnl"/>
        </w:rPr>
        <w:t>rdenados por orden de prioridad</w:t>
      </w:r>
    </w:p>
    <w:p w14:paraId="612029D7" w14:textId="77777777" w:rsidR="00EA2C64" w:rsidRPr="009C4927" w:rsidRDefault="00CD0FEB" w:rsidP="004E37FF">
      <w:pPr>
        <w:spacing w:line="276" w:lineRule="auto"/>
        <w:rPr>
          <w:rFonts w:asciiTheme="majorHAnsi" w:hAnsiTheme="majorHAnsi" w:cstheme="majorHAnsi"/>
          <w:b/>
          <w:bCs/>
        </w:rPr>
      </w:pPr>
      <w:r w:rsidRPr="009C4927">
        <w:rPr>
          <w:rFonts w:asciiTheme="majorHAnsi" w:hAnsiTheme="majorHAnsi" w:cstheme="majorHAnsi"/>
          <w:b/>
          <w:bCs/>
          <w:lang w:val="es-ES_tradnl"/>
        </w:rPr>
        <w:t>Elimine esta nota y demás texto modelo antes de entregar su trabajo.</w:t>
      </w:r>
      <w:r w:rsidR="00EA2C64" w:rsidRPr="009C4927">
        <w:rPr>
          <w:rFonts w:asciiTheme="majorHAnsi" w:hAnsiTheme="majorHAnsi" w:cstheme="majorHAnsi"/>
          <w:b/>
          <w:bCs/>
        </w:rPr>
        <w:br w:type="page"/>
      </w:r>
    </w:p>
    <w:p w14:paraId="29F1FE24" w14:textId="77777777" w:rsidR="00B80DE0" w:rsidRPr="009C4927" w:rsidRDefault="00036F80" w:rsidP="004E37FF">
      <w:pPr>
        <w:pStyle w:val="Ttulo2"/>
        <w:spacing w:line="276" w:lineRule="auto"/>
        <w:rPr>
          <w:rFonts w:asciiTheme="majorHAnsi" w:hAnsiTheme="majorHAnsi" w:cstheme="majorHAnsi"/>
        </w:rPr>
      </w:pPr>
      <w:r w:rsidRPr="009C4927">
        <w:rPr>
          <w:rFonts w:asciiTheme="majorHAnsi" w:hAnsiTheme="majorHAnsi" w:cstheme="majorHAnsi"/>
        </w:rPr>
        <w:lastRenderedPageBreak/>
        <w:t>Referencias bibliográficas</w:t>
      </w:r>
    </w:p>
    <w:p w14:paraId="43AF672C" w14:textId="3C0E538C" w:rsidR="00036F80" w:rsidRPr="007B7FEC" w:rsidRDefault="00036F80" w:rsidP="004E37FF">
      <w:p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</w:rPr>
        <w:t xml:space="preserve">Se utilizarán las normas APA </w:t>
      </w:r>
      <w:r w:rsidR="007276B4" w:rsidRPr="007B7FEC">
        <w:rPr>
          <w:rFonts w:asciiTheme="majorHAnsi" w:hAnsiTheme="majorHAnsi" w:cstheme="majorHAnsi"/>
        </w:rPr>
        <w:t>7</w:t>
      </w:r>
      <w:r w:rsidRPr="007B7FEC">
        <w:rPr>
          <w:rFonts w:asciiTheme="majorHAnsi" w:hAnsiTheme="majorHAnsi" w:cstheme="majorHAnsi"/>
        </w:rPr>
        <w:t>ª Edición.</w:t>
      </w:r>
    </w:p>
    <w:p w14:paraId="0E4385E8" w14:textId="04B9CC09" w:rsidR="007C0BAB" w:rsidRPr="007B7FEC" w:rsidRDefault="004E37FF" w:rsidP="008E3803">
      <w:pPr>
        <w:pStyle w:val="Listadevietas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  <w:color w:val="C1760A" w:themeColor="accent3" w:themeShade="BF"/>
        </w:rPr>
        <w:t>Libros impresos:</w:t>
      </w:r>
      <w:r w:rsidRPr="007B7FEC">
        <w:rPr>
          <w:rFonts w:asciiTheme="majorHAnsi" w:hAnsiTheme="majorHAnsi" w:cstheme="majorHAnsi"/>
          <w:color w:val="C1760A" w:themeColor="accent3" w:themeShade="BF"/>
        </w:rPr>
        <w:t xml:space="preserve"> </w:t>
      </w:r>
      <w:r w:rsidRPr="007B7FEC">
        <w:rPr>
          <w:rFonts w:asciiTheme="majorHAnsi" w:hAnsiTheme="majorHAnsi" w:cstheme="majorHAnsi"/>
        </w:rPr>
        <w:t>Apellido</w:t>
      </w:r>
      <w:r w:rsidR="007B7FEC" w:rsidRPr="007B7FEC">
        <w:rPr>
          <w:rFonts w:asciiTheme="majorHAnsi" w:hAnsiTheme="majorHAnsi" w:cstheme="majorHAnsi"/>
        </w:rPr>
        <w:t>s</w:t>
      </w:r>
      <w:r w:rsidRPr="007B7FEC">
        <w:rPr>
          <w:rFonts w:asciiTheme="majorHAnsi" w:hAnsiTheme="majorHAnsi" w:cstheme="majorHAnsi"/>
        </w:rPr>
        <w:t xml:space="preserve">, N. (año). </w:t>
      </w:r>
      <w:r w:rsidRPr="007B7FEC">
        <w:rPr>
          <w:rFonts w:asciiTheme="majorHAnsi" w:hAnsiTheme="majorHAnsi" w:cstheme="majorHAnsi"/>
          <w:i/>
          <w:iCs/>
        </w:rPr>
        <w:t>Título del trabajo</w:t>
      </w:r>
      <w:r w:rsidRPr="007B7FEC">
        <w:rPr>
          <w:rFonts w:asciiTheme="majorHAnsi" w:hAnsiTheme="majorHAnsi" w:cstheme="majorHAnsi"/>
        </w:rPr>
        <w:t xml:space="preserve"> (Edición). </w:t>
      </w:r>
    </w:p>
    <w:p w14:paraId="507E6E82" w14:textId="77777777" w:rsidR="00DD6F6A" w:rsidRPr="007B7FEC" w:rsidRDefault="004E37FF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Theme="majorHAnsi" w:hAnsiTheme="majorHAnsi" w:cstheme="majorHAnsi"/>
          <w:b/>
          <w:bCs/>
        </w:rPr>
      </w:pPr>
      <w:r w:rsidRPr="007B7FEC">
        <w:rPr>
          <w:rFonts w:asciiTheme="majorHAnsi" w:hAnsiTheme="majorHAnsi" w:cstheme="majorHAnsi"/>
          <w:b/>
          <w:bCs/>
        </w:rPr>
        <w:t>Ejemplo:</w:t>
      </w:r>
    </w:p>
    <w:p w14:paraId="2965AB26" w14:textId="300608E9" w:rsidR="005A5151" w:rsidRDefault="005A5151" w:rsidP="002223D9">
      <w:pPr>
        <w:pStyle w:val="Listadevietas"/>
        <w:numPr>
          <w:ilvl w:val="0"/>
          <w:numId w:val="0"/>
        </w:numPr>
        <w:spacing w:line="276" w:lineRule="auto"/>
        <w:ind w:left="1418"/>
        <w:rPr>
          <w:rFonts w:ascii="Arial" w:hAnsi="Arial" w:cs="Arial"/>
          <w:shd w:val="clear" w:color="auto" w:fill="FFFFFF"/>
          <w:lang w:val="es-ES"/>
        </w:rPr>
      </w:pPr>
      <w:r w:rsidRPr="007B7FEC">
        <w:rPr>
          <w:rFonts w:ascii="Arial" w:hAnsi="Arial" w:cs="Arial"/>
          <w:shd w:val="clear" w:color="auto" w:fill="FFFFFF"/>
        </w:rPr>
        <w:t>Arroyo-Sagasta, A. (2024)</w:t>
      </w:r>
      <w:r w:rsidR="004E37FF" w:rsidRPr="007B7FEC">
        <w:rPr>
          <w:rFonts w:ascii="Arial" w:hAnsi="Arial" w:cs="Arial"/>
          <w:shd w:val="clear" w:color="auto" w:fill="FFFFFF"/>
        </w:rPr>
        <w:t>. </w:t>
      </w:r>
      <w:r w:rsidRPr="005A5151">
        <w:rPr>
          <w:rFonts w:ascii="Arial" w:hAnsi="Arial" w:cs="Arial"/>
          <w:i/>
          <w:iCs/>
          <w:shd w:val="clear" w:color="auto" w:fill="FFFFFF"/>
        </w:rPr>
        <w:t>Inteligencia artificial y educación: construyendo puentes</w:t>
      </w:r>
      <w:r w:rsidRPr="007B7FEC">
        <w:rPr>
          <w:rFonts w:ascii="Arial" w:hAnsi="Arial" w:cs="Arial"/>
          <w:i/>
          <w:iCs/>
          <w:shd w:val="clear" w:color="auto" w:fill="FFFFFF"/>
        </w:rPr>
        <w:t xml:space="preserve">. </w:t>
      </w:r>
      <w:r w:rsidRPr="007B7FEC">
        <w:rPr>
          <w:rFonts w:ascii="Arial" w:hAnsi="Arial" w:cs="Arial"/>
          <w:shd w:val="clear" w:color="auto" w:fill="FFFFFF"/>
          <w:lang w:val="es-ES"/>
        </w:rPr>
        <w:t>Graó Educación</w:t>
      </w:r>
      <w:r w:rsidR="007B7FEC">
        <w:rPr>
          <w:rFonts w:ascii="Arial" w:hAnsi="Arial" w:cs="Arial"/>
          <w:shd w:val="clear" w:color="auto" w:fill="FFFFFF"/>
          <w:lang w:val="es-ES"/>
        </w:rPr>
        <w:t>.</w:t>
      </w:r>
    </w:p>
    <w:p w14:paraId="32ABE8ED" w14:textId="77777777" w:rsidR="007B7FEC" w:rsidRPr="007B7FEC" w:rsidRDefault="007B7FEC" w:rsidP="002223D9">
      <w:pPr>
        <w:pStyle w:val="Listadevietas"/>
        <w:numPr>
          <w:ilvl w:val="0"/>
          <w:numId w:val="0"/>
        </w:numPr>
        <w:spacing w:line="276" w:lineRule="auto"/>
        <w:ind w:left="1418"/>
        <w:rPr>
          <w:rFonts w:ascii="Arial" w:hAnsi="Arial" w:cs="Arial"/>
          <w:shd w:val="clear" w:color="auto" w:fill="FFFFFF"/>
        </w:rPr>
      </w:pPr>
    </w:p>
    <w:p w14:paraId="271022EB" w14:textId="619AB58D" w:rsidR="007C0BAB" w:rsidRPr="007B7FEC" w:rsidRDefault="004E37FF" w:rsidP="008E3803">
      <w:pPr>
        <w:pStyle w:val="Listadevietas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  <w:color w:val="C1760A" w:themeColor="accent3" w:themeShade="BF"/>
        </w:rPr>
        <w:t>Libros electrónicos</w:t>
      </w:r>
      <w:r w:rsidRPr="007B7FEC">
        <w:rPr>
          <w:rFonts w:asciiTheme="majorHAnsi" w:hAnsiTheme="majorHAnsi" w:cstheme="majorHAnsi"/>
          <w:color w:val="C1760A" w:themeColor="accent3" w:themeShade="BF"/>
        </w:rPr>
        <w:t xml:space="preserve">: </w:t>
      </w:r>
      <w:r w:rsidRPr="007B7FEC">
        <w:rPr>
          <w:rFonts w:asciiTheme="majorHAnsi" w:hAnsiTheme="majorHAnsi" w:cstheme="majorHAnsi"/>
        </w:rPr>
        <w:t>Apellido</w:t>
      </w:r>
      <w:r w:rsidR="007B7FEC" w:rsidRPr="007B7FEC">
        <w:rPr>
          <w:rFonts w:asciiTheme="majorHAnsi" w:hAnsiTheme="majorHAnsi" w:cstheme="majorHAnsi"/>
        </w:rPr>
        <w:t>s</w:t>
      </w:r>
      <w:r w:rsidRPr="007B7FEC">
        <w:rPr>
          <w:rFonts w:asciiTheme="majorHAnsi" w:hAnsiTheme="majorHAnsi" w:cstheme="majorHAnsi"/>
        </w:rPr>
        <w:t>, N. (año). </w:t>
      </w:r>
      <w:r w:rsidRPr="007B7FEC">
        <w:rPr>
          <w:rFonts w:asciiTheme="majorHAnsi" w:hAnsiTheme="majorHAnsi" w:cstheme="majorHAnsi"/>
          <w:i/>
          <w:iCs/>
        </w:rPr>
        <w:t>Título del trabajo </w:t>
      </w:r>
      <w:r w:rsidRPr="007B7FEC">
        <w:rPr>
          <w:rFonts w:asciiTheme="majorHAnsi" w:hAnsiTheme="majorHAnsi" w:cstheme="majorHAnsi"/>
        </w:rPr>
        <w:t>(</w:t>
      </w:r>
      <w:r w:rsidR="005A5151" w:rsidRPr="007B7FEC">
        <w:rPr>
          <w:rFonts w:asciiTheme="majorHAnsi" w:hAnsiTheme="majorHAnsi" w:cstheme="majorHAnsi"/>
        </w:rPr>
        <w:t>E</w:t>
      </w:r>
      <w:r w:rsidRPr="007B7FEC">
        <w:rPr>
          <w:rFonts w:asciiTheme="majorHAnsi" w:hAnsiTheme="majorHAnsi" w:cstheme="majorHAnsi"/>
        </w:rPr>
        <w:t>dición). Editorial. DOI o URL </w:t>
      </w:r>
      <w:r w:rsidRPr="007B7FEC">
        <w:rPr>
          <w:rFonts w:asciiTheme="majorHAnsi" w:hAnsiTheme="majorHAnsi" w:cstheme="majorHAnsi"/>
          <w:i/>
          <w:iCs/>
        </w:rPr>
        <w:t>(excepto cuando provenga de una base de datos científica o plataforma de investigación académica: </w:t>
      </w:r>
      <w:proofErr w:type="spellStart"/>
      <w:r w:rsidRPr="007B7FEC">
        <w:rPr>
          <w:rFonts w:asciiTheme="majorHAnsi" w:hAnsiTheme="majorHAnsi" w:cstheme="majorHAnsi"/>
          <w:i/>
          <w:iCs/>
        </w:rPr>
        <w:t>EBSCOhost</w:t>
      </w:r>
      <w:proofErr w:type="spellEnd"/>
      <w:r w:rsidRPr="007B7FEC">
        <w:rPr>
          <w:rFonts w:asciiTheme="majorHAnsi" w:hAnsiTheme="majorHAnsi" w:cstheme="majorHAnsi"/>
          <w:i/>
          <w:iCs/>
        </w:rPr>
        <w:t>,</w:t>
      </w:r>
      <w:r w:rsidR="007B7FEC" w:rsidRPr="007B7FE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7B7FEC" w:rsidRPr="007B7FEC">
        <w:rPr>
          <w:rFonts w:asciiTheme="majorHAnsi" w:hAnsiTheme="majorHAnsi" w:cstheme="majorHAnsi"/>
          <w:i/>
          <w:iCs/>
        </w:rPr>
        <w:t>PsycINFO</w:t>
      </w:r>
      <w:proofErr w:type="spellEnd"/>
      <w:r w:rsidR="007B7FEC" w:rsidRPr="007B7FEC">
        <w:rPr>
          <w:rFonts w:asciiTheme="majorHAnsi" w:hAnsiTheme="majorHAnsi" w:cstheme="majorHAnsi"/>
          <w:i/>
          <w:iCs/>
        </w:rPr>
        <w:t>,</w:t>
      </w:r>
      <w:r w:rsidRPr="007B7FEC">
        <w:rPr>
          <w:rFonts w:asciiTheme="majorHAnsi" w:hAnsiTheme="majorHAnsi" w:cstheme="majorHAnsi"/>
          <w:i/>
          <w:iCs/>
        </w:rPr>
        <w:t xml:space="preserve"> etc.).</w:t>
      </w:r>
      <w:r w:rsidR="00B378A6" w:rsidRPr="007B7FEC">
        <w:rPr>
          <w:rFonts w:asciiTheme="majorHAnsi" w:hAnsiTheme="majorHAnsi" w:cstheme="majorHAnsi"/>
        </w:rPr>
        <w:t xml:space="preserve"> </w:t>
      </w:r>
    </w:p>
    <w:p w14:paraId="6DBFEEB9" w14:textId="77777777" w:rsidR="00DD6F6A" w:rsidRPr="007B7FEC" w:rsidRDefault="00B378A6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Theme="majorHAnsi" w:hAnsiTheme="majorHAnsi" w:cstheme="majorHAnsi"/>
          <w:b/>
          <w:bCs/>
        </w:rPr>
      </w:pPr>
      <w:r w:rsidRPr="007B7FEC">
        <w:rPr>
          <w:rFonts w:asciiTheme="majorHAnsi" w:hAnsiTheme="majorHAnsi" w:cstheme="majorHAnsi"/>
          <w:b/>
          <w:bCs/>
        </w:rPr>
        <w:t xml:space="preserve">Ejemplo: </w:t>
      </w:r>
    </w:p>
    <w:p w14:paraId="1449D91D" w14:textId="16EFC802" w:rsidR="00DD6F6A" w:rsidRDefault="00DD6F6A" w:rsidP="00DD6F6A">
      <w:pPr>
        <w:pStyle w:val="Listadevietas"/>
        <w:numPr>
          <w:ilvl w:val="0"/>
          <w:numId w:val="0"/>
        </w:numPr>
        <w:spacing w:line="276" w:lineRule="auto"/>
        <w:ind w:left="1418"/>
        <w:rPr>
          <w:rFonts w:ascii="Arial" w:hAnsi="Arial" w:cs="Arial"/>
          <w:shd w:val="clear" w:color="auto" w:fill="FFFFFF"/>
        </w:rPr>
      </w:pPr>
      <w:r w:rsidRPr="007B7FEC">
        <w:rPr>
          <w:rFonts w:ascii="Arial" w:hAnsi="Arial" w:cs="Arial"/>
          <w:shd w:val="clear" w:color="auto" w:fill="FFFFFF"/>
        </w:rPr>
        <w:t>López-Meneses, E., &amp; Bernal-Bravo, C.</w:t>
      </w:r>
      <w:r w:rsidR="007B7FEC" w:rsidRPr="007B7FEC">
        <w:rPr>
          <w:rFonts w:ascii="Arial" w:hAnsi="Arial" w:cs="Arial"/>
          <w:shd w:val="clear" w:color="auto" w:fill="FFFFFF"/>
        </w:rPr>
        <w:t xml:space="preserve"> (Editores).</w:t>
      </w:r>
      <w:r w:rsidRPr="007B7FEC">
        <w:rPr>
          <w:rFonts w:ascii="Arial" w:hAnsi="Arial" w:cs="Arial"/>
          <w:shd w:val="clear" w:color="auto" w:fill="FFFFFF"/>
        </w:rPr>
        <w:t xml:space="preserve"> (2023). </w:t>
      </w:r>
      <w:r w:rsidRPr="007B7FEC">
        <w:rPr>
          <w:rFonts w:ascii="Arial" w:hAnsi="Arial" w:cs="Arial"/>
          <w:i/>
          <w:iCs/>
          <w:shd w:val="clear" w:color="auto" w:fill="FFFFFF"/>
        </w:rPr>
        <w:t xml:space="preserve">Educación, tecnología, innovación y transferencia del conocimiento. </w:t>
      </w:r>
      <w:r w:rsidRPr="007B7FEC">
        <w:rPr>
          <w:rFonts w:ascii="Arial" w:hAnsi="Arial" w:cs="Arial"/>
          <w:shd w:val="clear" w:color="auto" w:fill="FFFFFF"/>
        </w:rPr>
        <w:t xml:space="preserve">Dykinson. </w:t>
      </w:r>
      <w:hyperlink r:id="rId8" w:history="1">
        <w:r w:rsidR="005A5151" w:rsidRPr="007B7FEC">
          <w:rPr>
            <w:rStyle w:val="Hipervnculo"/>
            <w:rFonts w:ascii="Arial" w:hAnsi="Arial" w:cs="Arial"/>
            <w:shd w:val="clear" w:color="auto" w:fill="FFFFFF"/>
          </w:rPr>
          <w:t>https://www.dykinson.com/libros/educacion-tecnologia-innovacion-y-transferencia-del-conocimiento/9788411705707/</w:t>
        </w:r>
      </w:hyperlink>
    </w:p>
    <w:p w14:paraId="75AC3007" w14:textId="77777777" w:rsidR="007B7FEC" w:rsidRPr="007B7FEC" w:rsidRDefault="007B7FEC" w:rsidP="00DD6F6A">
      <w:pPr>
        <w:pStyle w:val="Listadevietas"/>
        <w:numPr>
          <w:ilvl w:val="0"/>
          <w:numId w:val="0"/>
        </w:numPr>
        <w:spacing w:line="276" w:lineRule="auto"/>
        <w:ind w:left="1418"/>
        <w:rPr>
          <w:rFonts w:ascii="Arial" w:hAnsi="Arial" w:cs="Arial"/>
          <w:i/>
          <w:iCs/>
          <w:shd w:val="clear" w:color="auto" w:fill="FFFFFF"/>
        </w:rPr>
      </w:pPr>
    </w:p>
    <w:p w14:paraId="6DA93A16" w14:textId="1977E559" w:rsidR="007C0BAB" w:rsidRPr="007B7FEC" w:rsidRDefault="00B378A6" w:rsidP="008E3803">
      <w:pPr>
        <w:pStyle w:val="Listadevietas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  <w:color w:val="C1760A" w:themeColor="accent3" w:themeShade="BF"/>
        </w:rPr>
        <w:t>Publicaciones periódicas</w:t>
      </w:r>
      <w:r w:rsidRPr="007B7FEC">
        <w:rPr>
          <w:rFonts w:asciiTheme="majorHAnsi" w:hAnsiTheme="majorHAnsi" w:cstheme="majorHAnsi"/>
          <w:color w:val="C1760A" w:themeColor="accent3" w:themeShade="BF"/>
        </w:rPr>
        <w:t xml:space="preserve">: </w:t>
      </w:r>
      <w:r w:rsidRPr="007B7FEC">
        <w:rPr>
          <w:rFonts w:asciiTheme="majorHAnsi" w:hAnsiTheme="majorHAnsi" w:cstheme="majorHAnsi"/>
        </w:rPr>
        <w:t>Apellido</w:t>
      </w:r>
      <w:r w:rsidR="007B7FEC" w:rsidRPr="007B7FEC">
        <w:rPr>
          <w:rFonts w:asciiTheme="majorHAnsi" w:hAnsiTheme="majorHAnsi" w:cstheme="majorHAnsi"/>
        </w:rPr>
        <w:t>s</w:t>
      </w:r>
      <w:r w:rsidRPr="007B7FEC">
        <w:rPr>
          <w:rFonts w:asciiTheme="majorHAnsi" w:hAnsiTheme="majorHAnsi" w:cstheme="majorHAnsi"/>
        </w:rPr>
        <w:t>, N. (año). Título del artículo. </w:t>
      </w:r>
      <w:r w:rsidRPr="007B7FEC">
        <w:rPr>
          <w:rFonts w:asciiTheme="majorHAnsi" w:hAnsiTheme="majorHAnsi" w:cstheme="majorHAnsi"/>
          <w:i/>
          <w:iCs/>
        </w:rPr>
        <w:t>Título de la revista, volumen</w:t>
      </w:r>
      <w:r w:rsidRPr="007B7FEC">
        <w:rPr>
          <w:rFonts w:asciiTheme="majorHAnsi" w:hAnsiTheme="majorHAnsi" w:cstheme="majorHAnsi"/>
        </w:rPr>
        <w:t xml:space="preserve">(número), páginas del artículo. </w:t>
      </w:r>
    </w:p>
    <w:p w14:paraId="621A10C8" w14:textId="77777777" w:rsidR="00C84070" w:rsidRPr="007B7FEC" w:rsidRDefault="00B378A6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Theme="majorHAnsi" w:hAnsiTheme="majorHAnsi" w:cstheme="majorHAnsi"/>
          <w:b/>
          <w:bCs/>
        </w:rPr>
      </w:pPr>
      <w:r w:rsidRPr="007B7FEC">
        <w:rPr>
          <w:rFonts w:asciiTheme="majorHAnsi" w:hAnsiTheme="majorHAnsi" w:cstheme="majorHAnsi"/>
          <w:b/>
          <w:bCs/>
        </w:rPr>
        <w:t xml:space="preserve">Ejemplo: </w:t>
      </w:r>
    </w:p>
    <w:p w14:paraId="165308BB" w14:textId="09B34D37" w:rsidR="00C84070" w:rsidRDefault="00C84070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Theme="majorHAnsi" w:hAnsiTheme="majorHAnsi" w:cstheme="majorHAnsi"/>
          <w:lang w:val="en-GB"/>
        </w:rPr>
      </w:pPr>
      <w:r w:rsidRPr="007B7FEC">
        <w:rPr>
          <w:rFonts w:asciiTheme="majorHAnsi" w:hAnsiTheme="majorHAnsi" w:cstheme="majorHAnsi"/>
        </w:rPr>
        <w:t>Vázquez-Cano, E., Ramírez-Hurtado, J.M., Sáez-López, J.M., &amp; López-Meneses, E.</w:t>
      </w:r>
      <w:r w:rsidRPr="007B7FEC">
        <w:rPr>
          <w:rFonts w:asciiTheme="majorHAnsi" w:hAnsiTheme="majorHAnsi" w:cstheme="majorHAnsi"/>
        </w:rPr>
        <w:t xml:space="preserve"> </w:t>
      </w:r>
      <w:r w:rsidRPr="007B7FEC">
        <w:rPr>
          <w:rFonts w:asciiTheme="majorHAnsi" w:hAnsiTheme="majorHAnsi" w:cstheme="majorHAnsi"/>
        </w:rPr>
        <w:t xml:space="preserve">(2023). </w:t>
      </w:r>
      <w:r w:rsidRPr="007B7FEC">
        <w:rPr>
          <w:rFonts w:asciiTheme="majorHAnsi" w:hAnsiTheme="majorHAnsi" w:cstheme="majorHAnsi"/>
          <w:lang w:val="en-GB"/>
        </w:rPr>
        <w:t xml:space="preserve">ChatGPT: The brightest student in the class. </w:t>
      </w:r>
      <w:r w:rsidRPr="007B7FEC">
        <w:rPr>
          <w:rFonts w:asciiTheme="majorHAnsi" w:hAnsiTheme="majorHAnsi" w:cstheme="majorHAnsi"/>
          <w:i/>
          <w:iCs/>
          <w:lang w:val="en-GB"/>
        </w:rPr>
        <w:t>Thinking Skills and Creativity, 49</w:t>
      </w:r>
      <w:r w:rsidRPr="007B7FEC">
        <w:rPr>
          <w:rFonts w:asciiTheme="majorHAnsi" w:hAnsiTheme="majorHAnsi" w:cstheme="majorHAnsi"/>
          <w:lang w:val="en-GB"/>
        </w:rPr>
        <w:t>, 1-12</w:t>
      </w:r>
      <w:r w:rsidRPr="007B7FEC">
        <w:rPr>
          <w:rFonts w:asciiTheme="majorHAnsi" w:hAnsiTheme="majorHAnsi" w:cstheme="majorHAnsi"/>
          <w:lang w:val="en-GB"/>
        </w:rPr>
        <w:t>.</w:t>
      </w:r>
    </w:p>
    <w:p w14:paraId="57AAC8C6" w14:textId="77777777" w:rsidR="007B7FEC" w:rsidRPr="007B7FEC" w:rsidRDefault="007B7FEC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Theme="majorHAnsi" w:hAnsiTheme="majorHAnsi" w:cstheme="majorHAnsi"/>
          <w:lang w:val="en-GB"/>
        </w:rPr>
      </w:pPr>
    </w:p>
    <w:p w14:paraId="30595F65" w14:textId="27A6423A" w:rsidR="007C0BAB" w:rsidRPr="007B7FEC" w:rsidRDefault="00B378A6" w:rsidP="008E3803">
      <w:pPr>
        <w:pStyle w:val="Listadevietas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  <w:color w:val="C1760A" w:themeColor="accent3" w:themeShade="BF"/>
        </w:rPr>
        <w:t>Catálogos</w:t>
      </w:r>
      <w:r w:rsidRPr="007B7FEC">
        <w:rPr>
          <w:rFonts w:asciiTheme="majorHAnsi" w:hAnsiTheme="majorHAnsi" w:cstheme="majorHAnsi"/>
          <w:color w:val="C1760A" w:themeColor="accent3" w:themeShade="BF"/>
        </w:rPr>
        <w:t xml:space="preserve">: </w:t>
      </w:r>
      <w:r w:rsidRPr="007B7FEC">
        <w:rPr>
          <w:rFonts w:asciiTheme="majorHAnsi" w:hAnsiTheme="majorHAnsi" w:cstheme="majorHAnsi"/>
        </w:rPr>
        <w:t>Apellido</w:t>
      </w:r>
      <w:r w:rsidR="007B7FEC" w:rsidRPr="007B7FEC">
        <w:rPr>
          <w:rFonts w:asciiTheme="majorHAnsi" w:hAnsiTheme="majorHAnsi" w:cstheme="majorHAnsi"/>
        </w:rPr>
        <w:t>s</w:t>
      </w:r>
      <w:r w:rsidRPr="007B7FEC">
        <w:rPr>
          <w:rFonts w:asciiTheme="majorHAnsi" w:hAnsiTheme="majorHAnsi" w:cstheme="majorHAnsi"/>
        </w:rPr>
        <w:t>, N. (año). </w:t>
      </w:r>
      <w:r w:rsidRPr="007B7FEC">
        <w:rPr>
          <w:rFonts w:asciiTheme="majorHAnsi" w:hAnsiTheme="majorHAnsi" w:cstheme="majorHAnsi"/>
          <w:i/>
          <w:iCs/>
        </w:rPr>
        <w:t>Título del trabajo</w:t>
      </w:r>
      <w:r w:rsidRPr="007B7FEC">
        <w:rPr>
          <w:rFonts w:asciiTheme="majorHAnsi" w:hAnsiTheme="majorHAnsi" w:cstheme="majorHAnsi"/>
        </w:rPr>
        <w:t xml:space="preserve"> [Catálogo de Exposición]. Editorial. DOI o URL. </w:t>
      </w:r>
    </w:p>
    <w:p w14:paraId="2031CBCF" w14:textId="77777777" w:rsidR="00DD6F6A" w:rsidRPr="007B7FEC" w:rsidRDefault="00B378A6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="Arial" w:hAnsi="Arial" w:cs="Arial"/>
          <w:color w:val="333333"/>
          <w:shd w:val="clear" w:color="auto" w:fill="FFFFFF"/>
        </w:rPr>
      </w:pPr>
      <w:r w:rsidRPr="007B7FEC">
        <w:rPr>
          <w:rFonts w:asciiTheme="majorHAnsi" w:hAnsiTheme="majorHAnsi" w:cstheme="majorHAnsi"/>
          <w:b/>
          <w:bCs/>
        </w:rPr>
        <w:t>Ejemplo:</w:t>
      </w:r>
      <w:r w:rsidRPr="007B7FEC">
        <w:rPr>
          <w:rFonts w:asciiTheme="majorHAnsi" w:hAnsiTheme="majorHAnsi" w:cstheme="majorHAnsi"/>
        </w:rPr>
        <w:t xml:space="preserve"> </w:t>
      </w:r>
    </w:p>
    <w:p w14:paraId="5E87D161" w14:textId="39F8E19E" w:rsidR="00B378A6" w:rsidRDefault="002223D9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="Arial" w:hAnsi="Arial" w:cs="Arial"/>
          <w:color w:val="333333"/>
          <w:shd w:val="clear" w:color="auto" w:fill="FFFFFF"/>
        </w:rPr>
      </w:pPr>
      <w:r w:rsidRPr="002223D9">
        <w:rPr>
          <w:rFonts w:ascii="Arial" w:hAnsi="Arial" w:cs="Arial"/>
          <w:color w:val="333333"/>
          <w:shd w:val="clear" w:color="auto" w:fill="FFFFFF"/>
          <w:lang w:val="es-ES"/>
        </w:rPr>
        <w:t>Cardoso</w:t>
      </w:r>
      <w:r w:rsidRPr="007B7FEC">
        <w:rPr>
          <w:rFonts w:ascii="Arial" w:hAnsi="Arial" w:cs="Arial"/>
          <w:color w:val="333333"/>
          <w:shd w:val="clear" w:color="auto" w:fill="FFFFFF"/>
          <w:lang w:val="es-ES"/>
        </w:rPr>
        <w:t>-</w:t>
      </w:r>
      <w:r w:rsidR="007B7FEC" w:rsidRPr="007B7FEC">
        <w:rPr>
          <w:rFonts w:ascii="Arial" w:hAnsi="Arial" w:cs="Arial"/>
          <w:color w:val="333333"/>
          <w:shd w:val="clear" w:color="auto" w:fill="FFFFFF"/>
          <w:lang w:val="es-ES"/>
        </w:rPr>
        <w:t>García</w:t>
      </w:r>
      <w:r w:rsidRPr="007B7FEC">
        <w:rPr>
          <w:rFonts w:ascii="Arial" w:hAnsi="Arial" w:cs="Arial"/>
          <w:color w:val="333333"/>
          <w:shd w:val="clear" w:color="auto" w:fill="FFFFFF"/>
          <w:lang w:val="es-ES"/>
        </w:rPr>
        <w:t xml:space="preserve">, N., </w:t>
      </w:r>
      <w:r w:rsidRPr="002223D9">
        <w:rPr>
          <w:rFonts w:ascii="Arial" w:hAnsi="Arial" w:cs="Arial"/>
          <w:color w:val="333333"/>
          <w:shd w:val="clear" w:color="auto" w:fill="FFFFFF"/>
          <w:lang w:val="es-ES"/>
        </w:rPr>
        <w:t>Campos</w:t>
      </w:r>
      <w:r w:rsidRPr="007B7FEC">
        <w:rPr>
          <w:rFonts w:ascii="Arial" w:hAnsi="Arial" w:cs="Arial"/>
          <w:color w:val="333333"/>
          <w:shd w:val="clear" w:color="auto" w:fill="FFFFFF"/>
          <w:lang w:val="es-ES"/>
        </w:rPr>
        <w:t>-</w:t>
      </w:r>
      <w:r w:rsidRPr="002223D9">
        <w:rPr>
          <w:rFonts w:ascii="Arial" w:hAnsi="Arial" w:cs="Arial"/>
          <w:color w:val="333333"/>
          <w:shd w:val="clear" w:color="auto" w:fill="FFFFFF"/>
          <w:lang w:val="es-ES"/>
        </w:rPr>
        <w:t>Pérez</w:t>
      </w:r>
      <w:r w:rsidRPr="007B7FEC">
        <w:rPr>
          <w:rFonts w:ascii="Arial" w:hAnsi="Arial" w:cs="Arial"/>
          <w:color w:val="333333"/>
          <w:shd w:val="clear" w:color="auto" w:fill="FFFFFF"/>
          <w:lang w:val="es-ES"/>
        </w:rPr>
        <w:t xml:space="preserve">, I., &amp; </w:t>
      </w:r>
      <w:r w:rsidRPr="002223D9">
        <w:rPr>
          <w:rFonts w:ascii="Arial" w:hAnsi="Arial" w:cs="Arial"/>
          <w:color w:val="333333"/>
          <w:shd w:val="clear" w:color="auto" w:fill="FFFFFF"/>
          <w:lang w:val="es-ES"/>
        </w:rPr>
        <w:t>Palomino</w:t>
      </w:r>
      <w:r w:rsidRPr="007B7FEC">
        <w:rPr>
          <w:rFonts w:ascii="Arial" w:hAnsi="Arial" w:cs="Arial"/>
          <w:color w:val="333333"/>
          <w:shd w:val="clear" w:color="auto" w:fill="FFFFFF"/>
          <w:lang w:val="es-ES"/>
        </w:rPr>
        <w:t xml:space="preserve">, J. </w:t>
      </w:r>
      <w:r w:rsidR="00B378A6" w:rsidRPr="007B7FEC">
        <w:rPr>
          <w:rFonts w:ascii="Arial" w:hAnsi="Arial" w:cs="Arial"/>
          <w:color w:val="333333"/>
          <w:shd w:val="clear" w:color="auto" w:fill="FFFFFF"/>
        </w:rPr>
        <w:t>(202</w:t>
      </w:r>
      <w:r w:rsidRPr="007B7FEC">
        <w:rPr>
          <w:rFonts w:ascii="Arial" w:hAnsi="Arial" w:cs="Arial"/>
          <w:color w:val="333333"/>
          <w:shd w:val="clear" w:color="auto" w:fill="FFFFFF"/>
        </w:rPr>
        <w:t>4</w:t>
      </w:r>
      <w:r w:rsidR="00B378A6" w:rsidRPr="007B7FEC">
        <w:rPr>
          <w:rFonts w:ascii="Arial" w:hAnsi="Arial" w:cs="Arial"/>
          <w:color w:val="333333"/>
          <w:shd w:val="clear" w:color="auto" w:fill="FFFFFF"/>
        </w:rPr>
        <w:t>). </w:t>
      </w:r>
      <w:r w:rsidRPr="002223D9">
        <w:rPr>
          <w:rFonts w:ascii="Arial" w:hAnsi="Arial" w:cs="Arial"/>
          <w:i/>
          <w:iCs/>
          <w:color w:val="333333"/>
          <w:shd w:val="clear" w:color="auto" w:fill="FFFFFF"/>
          <w:lang w:val="es-ES"/>
        </w:rPr>
        <w:t>Un huir sin término</w:t>
      </w:r>
      <w:r w:rsidRPr="007B7FEC">
        <w:rPr>
          <w:rFonts w:ascii="Arial" w:hAnsi="Arial" w:cs="Arial"/>
          <w:i/>
          <w:iCs/>
          <w:color w:val="333333"/>
          <w:shd w:val="clear" w:color="auto" w:fill="FFFFFF"/>
          <w:lang w:val="es-ES"/>
        </w:rPr>
        <w:t>.</w:t>
      </w:r>
      <w:r w:rsidRPr="007B7FE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378A6" w:rsidRPr="007B7FEC">
        <w:rPr>
          <w:rFonts w:ascii="Arial" w:hAnsi="Arial" w:cs="Arial"/>
          <w:color w:val="333333"/>
          <w:shd w:val="clear" w:color="auto" w:fill="FFFFFF"/>
        </w:rPr>
        <w:t>[Catálogo de Exposición]. UMA Editorial.</w:t>
      </w:r>
    </w:p>
    <w:p w14:paraId="6B2B1AF8" w14:textId="77777777" w:rsidR="007B7FEC" w:rsidRPr="007B7FEC" w:rsidRDefault="007B7FEC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="Arial" w:hAnsi="Arial" w:cs="Arial"/>
          <w:color w:val="333333"/>
          <w:shd w:val="clear" w:color="auto" w:fill="FFFFFF"/>
        </w:rPr>
      </w:pPr>
    </w:p>
    <w:p w14:paraId="75DBEE36" w14:textId="77777777" w:rsidR="00C84070" w:rsidRPr="007B7FEC" w:rsidRDefault="00B378A6" w:rsidP="008E3803">
      <w:pPr>
        <w:pStyle w:val="Listadevietas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  <w:color w:val="C1760A" w:themeColor="accent3" w:themeShade="BF"/>
        </w:rPr>
        <w:t>Recursos de Internet:</w:t>
      </w:r>
      <w:r w:rsidRPr="007B7FEC">
        <w:rPr>
          <w:rFonts w:asciiTheme="majorHAnsi" w:hAnsiTheme="majorHAnsi" w:cstheme="majorHAnsi"/>
          <w:color w:val="C1760A" w:themeColor="accent3" w:themeShade="BF"/>
        </w:rPr>
        <w:t xml:space="preserve"> </w:t>
      </w:r>
      <w:r w:rsidRPr="007B7FEC">
        <w:rPr>
          <w:rFonts w:asciiTheme="majorHAnsi" w:hAnsiTheme="majorHAnsi" w:cstheme="majorHAnsi"/>
        </w:rPr>
        <w:t>Apellidos, N. (año) o (año, mes) o (año, día de mes). </w:t>
      </w:r>
      <w:r w:rsidRPr="007B7FEC">
        <w:rPr>
          <w:rFonts w:asciiTheme="majorHAnsi" w:hAnsiTheme="majorHAnsi" w:cstheme="majorHAnsi"/>
          <w:i/>
          <w:iCs/>
        </w:rPr>
        <w:t>Título del artículo/sección</w:t>
      </w:r>
      <w:r w:rsidRPr="007B7FEC">
        <w:rPr>
          <w:rFonts w:asciiTheme="majorHAnsi" w:hAnsiTheme="majorHAnsi" w:cstheme="majorHAnsi"/>
        </w:rPr>
        <w:t>. Nombre de web. URL.</w:t>
      </w:r>
    </w:p>
    <w:p w14:paraId="7901E5FB" w14:textId="77777777" w:rsidR="00DD6F6A" w:rsidRPr="007B7FEC" w:rsidRDefault="00B378A6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Theme="majorHAnsi" w:hAnsiTheme="majorHAnsi" w:cstheme="majorHAnsi"/>
        </w:rPr>
      </w:pPr>
      <w:r w:rsidRPr="007B7FEC">
        <w:rPr>
          <w:rFonts w:asciiTheme="majorHAnsi" w:hAnsiTheme="majorHAnsi" w:cstheme="majorHAnsi"/>
          <w:b/>
          <w:bCs/>
        </w:rPr>
        <w:t>Ejemplo:</w:t>
      </w:r>
      <w:r w:rsidRPr="007B7FEC">
        <w:rPr>
          <w:rFonts w:asciiTheme="majorHAnsi" w:hAnsiTheme="majorHAnsi" w:cstheme="majorHAnsi"/>
        </w:rPr>
        <w:t xml:space="preserve"> </w:t>
      </w:r>
    </w:p>
    <w:p w14:paraId="2CE812BD" w14:textId="1BF442F7" w:rsidR="002157B9" w:rsidRPr="002157B9" w:rsidRDefault="007C0BAB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="Arial" w:hAnsi="Arial" w:cs="Arial"/>
          <w:i/>
          <w:iCs/>
          <w:color w:val="333333"/>
          <w:shd w:val="clear" w:color="auto" w:fill="FFFFFF"/>
          <w:lang w:val="es-ES"/>
        </w:rPr>
      </w:pPr>
      <w:r w:rsidRPr="007B7FEC">
        <w:rPr>
          <w:rFonts w:ascii="Arial" w:hAnsi="Arial" w:cs="Arial"/>
          <w:color w:val="333333"/>
          <w:shd w:val="clear" w:color="auto" w:fill="FFFFFF"/>
        </w:rPr>
        <w:t xml:space="preserve">Organización Mundial de la Salud. (2021, </w:t>
      </w:r>
      <w:r w:rsidR="002157B9" w:rsidRPr="007B7FEC">
        <w:rPr>
          <w:rFonts w:ascii="Arial" w:hAnsi="Arial" w:cs="Arial"/>
          <w:color w:val="333333"/>
          <w:shd w:val="clear" w:color="auto" w:fill="FFFFFF"/>
        </w:rPr>
        <w:t>28 de junio</w:t>
      </w:r>
      <w:r w:rsidRPr="007B7FEC">
        <w:rPr>
          <w:rFonts w:ascii="Arial" w:hAnsi="Arial" w:cs="Arial"/>
          <w:color w:val="333333"/>
          <w:shd w:val="clear" w:color="auto" w:fill="FFFFFF"/>
        </w:rPr>
        <w:t>).</w:t>
      </w:r>
      <w:r w:rsidR="005A5151" w:rsidRPr="007B7FE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157B9" w:rsidRPr="002157B9">
        <w:rPr>
          <w:rFonts w:ascii="Arial" w:hAnsi="Arial" w:cs="Arial"/>
          <w:i/>
          <w:iCs/>
          <w:color w:val="333333"/>
          <w:shd w:val="clear" w:color="auto" w:fill="FFFFFF"/>
          <w:lang w:val="es-ES"/>
        </w:rPr>
        <w:t>La OMS publica el primer informe mundial sobre inteligencia artificial (IA) aplicada a la salud y seis principios rectores relativos a su concepción y utilización</w:t>
      </w:r>
      <w:r w:rsidR="007B7FEC" w:rsidRPr="007B7FEC">
        <w:rPr>
          <w:rFonts w:ascii="Arial" w:hAnsi="Arial" w:cs="Arial"/>
          <w:i/>
          <w:iCs/>
          <w:color w:val="333333"/>
          <w:shd w:val="clear" w:color="auto" w:fill="FFFFFF"/>
          <w:lang w:val="es-ES"/>
        </w:rPr>
        <w:t>.</w:t>
      </w:r>
    </w:p>
    <w:p w14:paraId="3A4CC341" w14:textId="76A9122A" w:rsidR="002157B9" w:rsidRPr="007B7FEC" w:rsidRDefault="005A5151" w:rsidP="002223D9">
      <w:pPr>
        <w:pStyle w:val="Listadevietas"/>
        <w:numPr>
          <w:ilvl w:val="0"/>
          <w:numId w:val="0"/>
        </w:numPr>
        <w:spacing w:line="276" w:lineRule="auto"/>
        <w:ind w:left="1560"/>
        <w:rPr>
          <w:rFonts w:ascii="Arial" w:hAnsi="Arial" w:cs="Arial"/>
          <w:color w:val="333333"/>
          <w:shd w:val="clear" w:color="auto" w:fill="FFFFFF"/>
          <w:lang w:val="es-ES"/>
        </w:rPr>
      </w:pPr>
      <w:hyperlink r:id="rId9" w:history="1">
        <w:r w:rsidRPr="007B7FEC">
          <w:rPr>
            <w:rStyle w:val="Hipervnculo"/>
            <w:rFonts w:ascii="Arial" w:hAnsi="Arial" w:cs="Arial"/>
            <w:shd w:val="clear" w:color="auto" w:fill="FFFFFF"/>
            <w:lang w:val="es-ES"/>
          </w:rPr>
          <w:t>https://www.who.int/es/news/item/28-06-2021-who-issues-first-global-report-on-ai-in-health-and-six-guiding-principles-for-its-design-and-use</w:t>
        </w:r>
      </w:hyperlink>
    </w:p>
    <w:p w14:paraId="36C7818F" w14:textId="77777777" w:rsidR="005A5151" w:rsidRPr="007B7FEC" w:rsidRDefault="005A5151" w:rsidP="00DD6F6A">
      <w:pPr>
        <w:pStyle w:val="Listadevietas"/>
        <w:numPr>
          <w:ilvl w:val="0"/>
          <w:numId w:val="0"/>
        </w:numPr>
        <w:spacing w:line="276" w:lineRule="auto"/>
        <w:ind w:left="1080"/>
        <w:rPr>
          <w:rFonts w:ascii="Arial" w:hAnsi="Arial" w:cs="Arial"/>
          <w:color w:val="333333"/>
          <w:shd w:val="clear" w:color="auto" w:fill="FFFFFF"/>
          <w:lang w:val="es-ES"/>
        </w:rPr>
      </w:pPr>
    </w:p>
    <w:p w14:paraId="548C6210" w14:textId="58E0BE9D" w:rsidR="00836C68" w:rsidRPr="007B7FEC" w:rsidRDefault="00836C68" w:rsidP="004E37FF">
      <w:pPr>
        <w:pStyle w:val="Ttulo2"/>
        <w:spacing w:line="276" w:lineRule="auto"/>
        <w:rPr>
          <w:rFonts w:asciiTheme="majorHAnsi" w:hAnsiTheme="majorHAnsi" w:cstheme="majorHAnsi"/>
          <w:sz w:val="18"/>
          <w:szCs w:val="18"/>
        </w:rPr>
      </w:pPr>
      <w:r w:rsidRPr="00006CF2">
        <w:rPr>
          <w:rFonts w:asciiTheme="majorHAnsi" w:hAnsiTheme="majorHAnsi" w:cstheme="majorHAnsi"/>
          <w:sz w:val="18"/>
          <w:szCs w:val="18"/>
        </w:rPr>
        <w:t>Permisos para la inclusión de contenido de otras fuentes</w:t>
      </w:r>
    </w:p>
    <w:p w14:paraId="289AD4B5" w14:textId="280F68BA" w:rsidR="00836C68" w:rsidRPr="007B7FEC" w:rsidRDefault="00836C68" w:rsidP="004E37FF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 w:rsidRPr="007B7FEC">
        <w:rPr>
          <w:rFonts w:asciiTheme="majorHAnsi" w:hAnsiTheme="majorHAnsi" w:cstheme="majorHAnsi"/>
          <w:sz w:val="18"/>
          <w:szCs w:val="18"/>
        </w:rPr>
        <w:t xml:space="preserve">La/s persona/s que ostenta/n la autoría de este trabajo asegura/n contar con los permisos oportunos, por escrito, para la inclusión de imágenes, dibujos, tablas, gráficos y/o cualquier otro elemento visual o textual que no sea de su propiedad. Asume/n cualquier vulneración que pueda realizarse en lo que a derechos de autoría o copyright se refiere. Así mismo, descarga/n de responsabilidad a la organización del Congreso </w:t>
      </w:r>
      <w:r w:rsidR="009C4927" w:rsidRPr="007B7FEC">
        <w:rPr>
          <w:rFonts w:asciiTheme="majorHAnsi" w:hAnsiTheme="majorHAnsi" w:cstheme="majorHAnsi"/>
          <w:sz w:val="18"/>
          <w:szCs w:val="18"/>
        </w:rPr>
        <w:t>EDUEMER 2025</w:t>
      </w:r>
      <w:r w:rsidRPr="007B7FEC">
        <w:rPr>
          <w:rFonts w:asciiTheme="majorHAnsi" w:hAnsiTheme="majorHAnsi" w:cstheme="majorHAnsi"/>
          <w:sz w:val="18"/>
          <w:szCs w:val="18"/>
        </w:rPr>
        <w:t>, y a las entidades organizadoras, de cualquier vulneración de la legalidad con respecto a los contenidos de este trabajo.</w:t>
      </w:r>
    </w:p>
    <w:sectPr w:rsidR="00836C68" w:rsidRPr="007B7FEC" w:rsidSect="000B34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418" w:left="170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D879" w14:textId="77777777" w:rsidR="00724476" w:rsidRDefault="00724476" w:rsidP="001A63D9">
      <w:r>
        <w:separator/>
      </w:r>
    </w:p>
  </w:endnote>
  <w:endnote w:type="continuationSeparator" w:id="0">
    <w:p w14:paraId="0C783725" w14:textId="77777777" w:rsidR="00724476" w:rsidRDefault="00724476" w:rsidP="001A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1EAE9" w14:textId="77777777" w:rsidR="008E541E" w:rsidRDefault="008E54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D6C77" w14:textId="77777777" w:rsidR="008E541E" w:rsidRDefault="008E54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D472" w14:textId="77777777" w:rsidR="008E541E" w:rsidRDefault="008E5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1FED8" w14:textId="77777777" w:rsidR="00724476" w:rsidRDefault="00724476" w:rsidP="001A63D9">
      <w:r>
        <w:separator/>
      </w:r>
    </w:p>
  </w:footnote>
  <w:footnote w:type="continuationSeparator" w:id="0">
    <w:p w14:paraId="1BF0E47D" w14:textId="77777777" w:rsidR="00724476" w:rsidRDefault="00724476" w:rsidP="001A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49D8" w14:textId="77777777" w:rsidR="008E541E" w:rsidRDefault="008E54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44C70" w14:textId="59919426" w:rsidR="003441FF" w:rsidRDefault="0014386D" w:rsidP="001A63D9">
    <w:pPr>
      <w:pStyle w:val="Encabezado"/>
    </w:pPr>
    <w:r w:rsidRPr="0014386D">
      <w:rPr>
        <w:noProof/>
      </w:rPr>
      <w:drawing>
        <wp:anchor distT="0" distB="0" distL="114300" distR="114300" simplePos="0" relativeHeight="251658240" behindDoc="0" locked="0" layoutInCell="1" allowOverlap="1" wp14:anchorId="3587BD9D" wp14:editId="63E76A6D">
          <wp:simplePos x="0" y="0"/>
          <wp:positionH relativeFrom="column">
            <wp:posOffset>-1061720</wp:posOffset>
          </wp:positionH>
          <wp:positionV relativeFrom="paragraph">
            <wp:posOffset>-1142365</wp:posOffset>
          </wp:positionV>
          <wp:extent cx="7534275" cy="939165"/>
          <wp:effectExtent l="0" t="0" r="9525" b="0"/>
          <wp:wrapSquare wrapText="bothSides"/>
          <wp:docPr id="180495438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543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6BBAB" w14:textId="77777777" w:rsidR="008E541E" w:rsidRDefault="008E5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3441D"/>
    <w:multiLevelType w:val="multilevel"/>
    <w:tmpl w:val="B2B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F2B28"/>
    <w:multiLevelType w:val="multilevel"/>
    <w:tmpl w:val="B78AAC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305694"/>
    <w:multiLevelType w:val="hybridMultilevel"/>
    <w:tmpl w:val="F2928FA8"/>
    <w:lvl w:ilvl="0" w:tplc="BFF229CE">
      <w:start w:val="1"/>
      <w:numFmt w:val="bullet"/>
      <w:pStyle w:val="Listadevietas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2306A"/>
    <w:multiLevelType w:val="hybridMultilevel"/>
    <w:tmpl w:val="E5BCE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1108">
    <w:abstractNumId w:val="1"/>
  </w:num>
  <w:num w:numId="2" w16cid:durableId="1099595065">
    <w:abstractNumId w:val="2"/>
  </w:num>
  <w:num w:numId="3" w16cid:durableId="493763820">
    <w:abstractNumId w:val="3"/>
  </w:num>
  <w:num w:numId="4" w16cid:durableId="105297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0F"/>
    <w:rsid w:val="00006CF2"/>
    <w:rsid w:val="00024039"/>
    <w:rsid w:val="00036F80"/>
    <w:rsid w:val="000B3454"/>
    <w:rsid w:val="000D48FD"/>
    <w:rsid w:val="000E289E"/>
    <w:rsid w:val="0014386D"/>
    <w:rsid w:val="00155386"/>
    <w:rsid w:val="00166D32"/>
    <w:rsid w:val="0017754C"/>
    <w:rsid w:val="0019276A"/>
    <w:rsid w:val="00197280"/>
    <w:rsid w:val="001A63D9"/>
    <w:rsid w:val="001C097F"/>
    <w:rsid w:val="002157B9"/>
    <w:rsid w:val="002223D9"/>
    <w:rsid w:val="00227134"/>
    <w:rsid w:val="0023067C"/>
    <w:rsid w:val="00254250"/>
    <w:rsid w:val="0030504A"/>
    <w:rsid w:val="00335498"/>
    <w:rsid w:val="003441FF"/>
    <w:rsid w:val="00392690"/>
    <w:rsid w:val="003E56C6"/>
    <w:rsid w:val="003F1E88"/>
    <w:rsid w:val="0040107C"/>
    <w:rsid w:val="00423BF5"/>
    <w:rsid w:val="00427D29"/>
    <w:rsid w:val="004308F4"/>
    <w:rsid w:val="00431370"/>
    <w:rsid w:val="0044206D"/>
    <w:rsid w:val="004618D3"/>
    <w:rsid w:val="00461B83"/>
    <w:rsid w:val="00477934"/>
    <w:rsid w:val="00495DC0"/>
    <w:rsid w:val="004E37FF"/>
    <w:rsid w:val="00514B4C"/>
    <w:rsid w:val="005A5151"/>
    <w:rsid w:val="005B2176"/>
    <w:rsid w:val="005C359A"/>
    <w:rsid w:val="005F4A45"/>
    <w:rsid w:val="0061366B"/>
    <w:rsid w:val="00644B96"/>
    <w:rsid w:val="006B3E8E"/>
    <w:rsid w:val="006C646D"/>
    <w:rsid w:val="00724476"/>
    <w:rsid w:val="007276B4"/>
    <w:rsid w:val="007B7FEC"/>
    <w:rsid w:val="007C0BAB"/>
    <w:rsid w:val="00811FE2"/>
    <w:rsid w:val="00836C68"/>
    <w:rsid w:val="008A69CE"/>
    <w:rsid w:val="008E3803"/>
    <w:rsid w:val="008E541E"/>
    <w:rsid w:val="00941B2F"/>
    <w:rsid w:val="009555E2"/>
    <w:rsid w:val="00982C0D"/>
    <w:rsid w:val="009A1DA6"/>
    <w:rsid w:val="009C4927"/>
    <w:rsid w:val="009E120F"/>
    <w:rsid w:val="00AB4D8B"/>
    <w:rsid w:val="00AE375C"/>
    <w:rsid w:val="00B00749"/>
    <w:rsid w:val="00B040F0"/>
    <w:rsid w:val="00B13A77"/>
    <w:rsid w:val="00B378A6"/>
    <w:rsid w:val="00B80DE0"/>
    <w:rsid w:val="00BC55CC"/>
    <w:rsid w:val="00BE1C29"/>
    <w:rsid w:val="00C00A3E"/>
    <w:rsid w:val="00C20A77"/>
    <w:rsid w:val="00C7531B"/>
    <w:rsid w:val="00C84070"/>
    <w:rsid w:val="00CB1916"/>
    <w:rsid w:val="00CB7A44"/>
    <w:rsid w:val="00CD0FEB"/>
    <w:rsid w:val="00CE3287"/>
    <w:rsid w:val="00CE476A"/>
    <w:rsid w:val="00CF3182"/>
    <w:rsid w:val="00CF66F9"/>
    <w:rsid w:val="00D2091F"/>
    <w:rsid w:val="00D261EE"/>
    <w:rsid w:val="00D3123E"/>
    <w:rsid w:val="00D3344E"/>
    <w:rsid w:val="00DD6F6A"/>
    <w:rsid w:val="00DE4F1E"/>
    <w:rsid w:val="00E11142"/>
    <w:rsid w:val="00E937DE"/>
    <w:rsid w:val="00EA2C64"/>
    <w:rsid w:val="00EE4694"/>
    <w:rsid w:val="00EF7DE4"/>
    <w:rsid w:val="00F3613C"/>
    <w:rsid w:val="00F954A3"/>
    <w:rsid w:val="00F976F9"/>
    <w:rsid w:val="00FB1556"/>
    <w:rsid w:val="00FD04A1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D2DC"/>
  <w15:docId w15:val="{73FB9B89-7C9E-44E2-9754-F7EF872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D9"/>
    <w:pPr>
      <w:spacing w:line="240" w:lineRule="auto"/>
      <w:jc w:val="both"/>
    </w:pPr>
    <w:rPr>
      <w:rFonts w:ascii="Myriad Pro" w:eastAsiaTheme="minorHAnsi" w:hAnsi="Myriad Pro"/>
    </w:rPr>
  </w:style>
  <w:style w:type="paragraph" w:styleId="Ttulo1">
    <w:name w:val="heading 1"/>
    <w:basedOn w:val="Normal"/>
    <w:next w:val="Normal"/>
    <w:link w:val="Ttulo1Car"/>
    <w:uiPriority w:val="9"/>
    <w:qFormat/>
    <w:rsid w:val="00477934"/>
    <w:pPr>
      <w:pBdr>
        <w:bottom w:val="single" w:sz="12" w:space="1" w:color="auto"/>
      </w:pBdr>
      <w:spacing w:before="240" w:after="240"/>
      <w:jc w:val="center"/>
      <w:outlineLvl w:val="0"/>
    </w:pPr>
    <w:rPr>
      <w:b/>
      <w:noProof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54A3"/>
    <w:pPr>
      <w:keepNext/>
      <w:keepLines/>
      <w:spacing w:before="200" w:after="20"/>
      <w:outlineLvl w:val="1"/>
    </w:pPr>
    <w:rPr>
      <w:rFonts w:eastAsiaTheme="majorEastAsia" w:cstheme="majorBidi"/>
      <w:b/>
      <w:bCs/>
      <w:sz w:val="24"/>
      <w:szCs w:val="26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4A4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4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F748F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947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4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947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4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09BB9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4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748F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4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09BB9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20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2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12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120F"/>
  </w:style>
  <w:style w:type="paragraph" w:styleId="Piedepgina">
    <w:name w:val="footer"/>
    <w:basedOn w:val="Normal"/>
    <w:link w:val="PiedepginaCar"/>
    <w:uiPriority w:val="99"/>
    <w:unhideWhenUsed/>
    <w:rsid w:val="009E12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20F"/>
  </w:style>
  <w:style w:type="character" w:customStyle="1" w:styleId="Ttulo1Car">
    <w:name w:val="Título 1 Car"/>
    <w:basedOn w:val="Fuentedeprrafopredeter"/>
    <w:link w:val="Ttulo1"/>
    <w:uiPriority w:val="9"/>
    <w:rsid w:val="00477934"/>
    <w:rPr>
      <w:rFonts w:ascii="Myriad Pro" w:eastAsiaTheme="minorHAnsi" w:hAnsi="Myriad Pro"/>
      <w:b/>
      <w:noProof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F954A3"/>
    <w:rPr>
      <w:rFonts w:ascii="Myriad Pro" w:eastAsiaTheme="majorEastAsia" w:hAnsi="Myriad Pro" w:cstheme="majorBidi"/>
      <w:b/>
      <w:bCs/>
      <w:sz w:val="24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F4A45"/>
    <w:rPr>
      <w:rFonts w:ascii="Myriad Pro" w:eastAsiaTheme="majorEastAsia" w:hAnsi="Myriad Pro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498"/>
    <w:rPr>
      <w:rFonts w:asciiTheme="majorHAnsi" w:eastAsiaTheme="majorEastAsia" w:hAnsiTheme="majorHAnsi" w:cstheme="majorBidi"/>
      <w:b/>
      <w:bCs/>
      <w:i/>
      <w:iCs/>
      <w:color w:val="3F748F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498"/>
    <w:rPr>
      <w:rFonts w:asciiTheme="majorHAnsi" w:eastAsiaTheme="majorEastAsia" w:hAnsiTheme="majorHAnsi" w:cstheme="majorBidi"/>
      <w:color w:val="1F3947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498"/>
    <w:rPr>
      <w:rFonts w:asciiTheme="majorHAnsi" w:eastAsiaTheme="majorEastAsia" w:hAnsiTheme="majorHAnsi" w:cstheme="majorBidi"/>
      <w:i/>
      <w:iCs/>
      <w:color w:val="1F3947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498"/>
    <w:rPr>
      <w:rFonts w:asciiTheme="majorHAnsi" w:eastAsiaTheme="majorEastAsia" w:hAnsiTheme="majorHAnsi" w:cstheme="majorBidi"/>
      <w:i/>
      <w:iCs/>
      <w:color w:val="609BB9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498"/>
    <w:rPr>
      <w:rFonts w:asciiTheme="majorHAnsi" w:eastAsiaTheme="majorEastAsia" w:hAnsiTheme="majorHAnsi" w:cstheme="majorBidi"/>
      <w:color w:val="3F748F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498"/>
    <w:rPr>
      <w:rFonts w:asciiTheme="majorHAnsi" w:eastAsiaTheme="majorEastAsia" w:hAnsiTheme="majorHAnsi" w:cstheme="majorBidi"/>
      <w:i/>
      <w:iCs/>
      <w:color w:val="609BB9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35498"/>
    <w:rPr>
      <w:b/>
      <w:bCs/>
      <w:color w:val="3F748F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335498"/>
    <w:pPr>
      <w:pBdr>
        <w:bottom w:val="single" w:sz="8" w:space="4" w:color="3F748F" w:themeColor="accent1"/>
      </w:pBdr>
      <w:spacing w:after="300"/>
      <w:contextualSpacing/>
    </w:pPr>
    <w:rPr>
      <w:rFonts w:asciiTheme="majorHAnsi" w:eastAsiaTheme="majorEastAsia" w:hAnsiTheme="majorHAnsi" w:cstheme="majorBidi"/>
      <w:color w:val="2F566A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5498"/>
    <w:rPr>
      <w:rFonts w:asciiTheme="majorHAnsi" w:eastAsiaTheme="majorEastAsia" w:hAnsiTheme="majorHAnsi" w:cstheme="majorBidi"/>
      <w:color w:val="2F566A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335498"/>
    <w:pPr>
      <w:numPr>
        <w:ilvl w:val="1"/>
      </w:numPr>
    </w:pPr>
    <w:rPr>
      <w:rFonts w:asciiTheme="majorHAnsi" w:eastAsiaTheme="majorEastAsia" w:hAnsiTheme="majorHAnsi" w:cstheme="majorBidi"/>
      <w:i/>
      <w:iCs/>
      <w:color w:val="3F748F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35498"/>
    <w:rPr>
      <w:rFonts w:asciiTheme="majorHAnsi" w:eastAsiaTheme="majorEastAsia" w:hAnsiTheme="majorHAnsi" w:cstheme="majorBidi"/>
      <w:i/>
      <w:iCs/>
      <w:color w:val="3F748F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5498"/>
    <w:rPr>
      <w:b/>
      <w:bCs/>
    </w:rPr>
  </w:style>
  <w:style w:type="character" w:styleId="nfasis">
    <w:name w:val="Emphasis"/>
    <w:basedOn w:val="Fuentedeprrafopredeter"/>
    <w:uiPriority w:val="20"/>
    <w:qFormat/>
    <w:rsid w:val="00335498"/>
    <w:rPr>
      <w:i/>
      <w:iCs/>
    </w:rPr>
  </w:style>
  <w:style w:type="paragraph" w:styleId="Sinespaciado">
    <w:name w:val="No Spacing"/>
    <w:uiPriority w:val="1"/>
    <w:rsid w:val="00335498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rsid w:val="0033549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D0FEB"/>
    <w:pPr>
      <w:ind w:left="567"/>
    </w:pPr>
    <w:rPr>
      <w:i/>
      <w:iCs/>
      <w:color w:val="3F748F" w:themeColor="text1"/>
    </w:rPr>
  </w:style>
  <w:style w:type="character" w:customStyle="1" w:styleId="CitaCar">
    <w:name w:val="Cita Car"/>
    <w:basedOn w:val="Fuentedeprrafopredeter"/>
    <w:link w:val="Cita"/>
    <w:uiPriority w:val="29"/>
    <w:rsid w:val="00CD0FEB"/>
    <w:rPr>
      <w:i/>
      <w:iCs/>
      <w:color w:val="3F748F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rsid w:val="00335498"/>
    <w:pPr>
      <w:pBdr>
        <w:bottom w:val="single" w:sz="4" w:space="4" w:color="3F748F" w:themeColor="accent1"/>
      </w:pBdr>
      <w:spacing w:before="200" w:after="280"/>
      <w:ind w:left="936" w:right="936"/>
    </w:pPr>
    <w:rPr>
      <w:b/>
      <w:bCs/>
      <w:i/>
      <w:iCs/>
      <w:color w:val="3F748F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498"/>
    <w:rPr>
      <w:b/>
      <w:bCs/>
      <w:i/>
      <w:iCs/>
      <w:color w:val="3F748F" w:themeColor="accent1"/>
    </w:rPr>
  </w:style>
  <w:style w:type="character" w:styleId="nfasissutil">
    <w:name w:val="Subtle Emphasis"/>
    <w:basedOn w:val="Fuentedeprrafopredeter"/>
    <w:uiPriority w:val="19"/>
    <w:rsid w:val="00335498"/>
    <w:rPr>
      <w:i/>
      <w:iCs/>
      <w:color w:val="95BCD0" w:themeColor="text1" w:themeTint="7F"/>
    </w:rPr>
  </w:style>
  <w:style w:type="character" w:styleId="nfasisintenso">
    <w:name w:val="Intense Emphasis"/>
    <w:basedOn w:val="Fuentedeprrafopredeter"/>
    <w:uiPriority w:val="21"/>
    <w:rsid w:val="00335498"/>
    <w:rPr>
      <w:b/>
      <w:bCs/>
      <w:i/>
      <w:iCs/>
      <w:color w:val="3F748F" w:themeColor="accent1"/>
    </w:rPr>
  </w:style>
  <w:style w:type="character" w:styleId="Referenciasutil">
    <w:name w:val="Subtle Reference"/>
    <w:basedOn w:val="Fuentedeprrafopredeter"/>
    <w:uiPriority w:val="31"/>
    <w:rsid w:val="00335498"/>
    <w:rPr>
      <w:smallCaps/>
      <w:color w:val="6ABADD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335498"/>
    <w:rPr>
      <w:b/>
      <w:bCs/>
      <w:smallCaps/>
      <w:color w:val="6ABAD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rsid w:val="00335498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35498"/>
    <w:pPr>
      <w:outlineLvl w:val="9"/>
    </w:pPr>
  </w:style>
  <w:style w:type="table" w:styleId="Tablaconcuadrcula">
    <w:name w:val="Table Grid"/>
    <w:basedOn w:val="Tablanormal"/>
    <w:uiPriority w:val="59"/>
    <w:rsid w:val="00FB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3F748F" w:themeColor="text1"/>
        <w:left w:val="single" w:sz="8" w:space="0" w:color="3F748F" w:themeColor="text1"/>
        <w:bottom w:val="single" w:sz="8" w:space="0" w:color="3F748F" w:themeColor="text1"/>
        <w:right w:val="single" w:sz="8" w:space="0" w:color="3F748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48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  <w:tblStylePr w:type="band1Horz">
      <w:tblPr/>
      <w:tcPr>
        <w:tcBorders>
          <w:top w:val="single" w:sz="8" w:space="0" w:color="3F748F" w:themeColor="text1"/>
          <w:left w:val="single" w:sz="8" w:space="0" w:color="3F748F" w:themeColor="text1"/>
          <w:bottom w:val="single" w:sz="8" w:space="0" w:color="3F748F" w:themeColor="text1"/>
          <w:right w:val="single" w:sz="8" w:space="0" w:color="3F748F" w:themeColor="text1"/>
        </w:tcBorders>
      </w:tcPr>
    </w:tblStylePr>
  </w:style>
  <w:style w:type="table" w:styleId="Sombreadomedio1-nfasis1">
    <w:name w:val="Medium Shading 1 Accent 1"/>
    <w:basedOn w:val="Tablanormal"/>
    <w:uiPriority w:val="63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609BB9" w:themeColor="accent1" w:themeTint="BF"/>
        <w:left w:val="single" w:sz="8" w:space="0" w:color="609BB9" w:themeColor="accent1" w:themeTint="BF"/>
        <w:bottom w:val="single" w:sz="8" w:space="0" w:color="609BB9" w:themeColor="accent1" w:themeTint="BF"/>
        <w:right w:val="single" w:sz="8" w:space="0" w:color="609BB9" w:themeColor="accent1" w:themeTint="BF"/>
        <w:insideH w:val="single" w:sz="8" w:space="0" w:color="609B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9BB9" w:themeColor="accent1" w:themeTint="BF"/>
          <w:left w:val="single" w:sz="8" w:space="0" w:color="609BB9" w:themeColor="accent1" w:themeTint="BF"/>
          <w:bottom w:val="single" w:sz="8" w:space="0" w:color="609BB9" w:themeColor="accent1" w:themeTint="BF"/>
          <w:right w:val="single" w:sz="8" w:space="0" w:color="609BB9" w:themeColor="accent1" w:themeTint="BF"/>
          <w:insideH w:val="nil"/>
          <w:insideV w:val="nil"/>
        </w:tcBorders>
        <w:shd w:val="clear" w:color="auto" w:fill="3F74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9BB9" w:themeColor="accent1" w:themeTint="BF"/>
          <w:left w:val="single" w:sz="8" w:space="0" w:color="609BB9" w:themeColor="accent1" w:themeTint="BF"/>
          <w:bottom w:val="single" w:sz="8" w:space="0" w:color="609BB9" w:themeColor="accent1" w:themeTint="BF"/>
          <w:right w:val="single" w:sz="8" w:space="0" w:color="609B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D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FB1556"/>
    <w:pPr>
      <w:spacing w:after="0" w:line="240" w:lineRule="auto"/>
    </w:pPr>
    <w:tblPr>
      <w:tblStyleRowBandSize w:val="1"/>
      <w:tblStyleColBandSize w:val="1"/>
      <w:tblBorders>
        <w:top w:val="single" w:sz="8" w:space="0" w:color="609BB9" w:themeColor="text1" w:themeTint="BF"/>
        <w:left w:val="single" w:sz="8" w:space="0" w:color="609BB9" w:themeColor="text1" w:themeTint="BF"/>
        <w:bottom w:val="single" w:sz="8" w:space="0" w:color="609BB9" w:themeColor="text1" w:themeTint="BF"/>
        <w:right w:val="single" w:sz="8" w:space="0" w:color="609BB9" w:themeColor="text1" w:themeTint="BF"/>
        <w:insideH w:val="single" w:sz="8" w:space="0" w:color="609BB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9BB9" w:themeColor="text1" w:themeTint="BF"/>
          <w:left w:val="single" w:sz="8" w:space="0" w:color="609BB9" w:themeColor="text1" w:themeTint="BF"/>
          <w:bottom w:val="single" w:sz="8" w:space="0" w:color="609BB9" w:themeColor="text1" w:themeTint="BF"/>
          <w:right w:val="single" w:sz="8" w:space="0" w:color="609BB9" w:themeColor="text1" w:themeTint="BF"/>
          <w:insideH w:val="nil"/>
          <w:insideV w:val="nil"/>
        </w:tcBorders>
        <w:shd w:val="clear" w:color="auto" w:fill="3F748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9BB9" w:themeColor="text1" w:themeTint="BF"/>
          <w:left w:val="single" w:sz="8" w:space="0" w:color="609BB9" w:themeColor="text1" w:themeTint="BF"/>
          <w:bottom w:val="single" w:sz="8" w:space="0" w:color="609BB9" w:themeColor="text1" w:themeTint="BF"/>
          <w:right w:val="single" w:sz="8" w:space="0" w:color="609BB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DE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tablaseimgenes">
    <w:name w:val="Título tablas e imágenes"/>
    <w:basedOn w:val="Normal"/>
    <w:link w:val="TtulotablaseimgenesCar"/>
    <w:qFormat/>
    <w:rsid w:val="008A69CE"/>
    <w:pPr>
      <w:jc w:val="center"/>
    </w:pPr>
    <w:rPr>
      <w:i/>
      <w:sz w:val="20"/>
      <w:lang w:val="es-ES_tradnl"/>
    </w:rPr>
  </w:style>
  <w:style w:type="character" w:customStyle="1" w:styleId="TtulotablaseimgenesCar">
    <w:name w:val="Título tablas e imágenes Car"/>
    <w:basedOn w:val="Fuentedeprrafopredeter"/>
    <w:link w:val="Ttulotablaseimgenes"/>
    <w:rsid w:val="008A69CE"/>
    <w:rPr>
      <w:i/>
      <w:sz w:val="20"/>
      <w:lang w:val="es-ES_tradnl"/>
    </w:rPr>
  </w:style>
  <w:style w:type="paragraph" w:customStyle="1" w:styleId="Listadevietas">
    <w:name w:val="Lista de viñetas"/>
    <w:basedOn w:val="Prrafodelista"/>
    <w:link w:val="ListadevietasCar"/>
    <w:qFormat/>
    <w:rsid w:val="00CD0FEB"/>
    <w:pPr>
      <w:numPr>
        <w:numId w:val="2"/>
      </w:numPr>
    </w:pPr>
    <w:rPr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D0FEB"/>
  </w:style>
  <w:style w:type="character" w:customStyle="1" w:styleId="ListadevietasCar">
    <w:name w:val="Lista de viñetas Car"/>
    <w:basedOn w:val="PrrafodelistaCar"/>
    <w:link w:val="Listadevietas"/>
    <w:rsid w:val="00CD0FEB"/>
    <w:rPr>
      <w:lang w:val="es-ES_tradnl"/>
    </w:rPr>
  </w:style>
  <w:style w:type="paragraph" w:customStyle="1" w:styleId="Autora">
    <w:name w:val="Autoría"/>
    <w:basedOn w:val="Normal"/>
    <w:link w:val="AutoraCar"/>
    <w:qFormat/>
    <w:rsid w:val="000D48FD"/>
    <w:pPr>
      <w:spacing w:after="120"/>
      <w:jc w:val="center"/>
    </w:pPr>
    <w:rPr>
      <w:rFonts w:eastAsia="Calibri" w:cs="Times New Roman"/>
      <w:i/>
      <w:noProof/>
      <w:color w:val="3F748F" w:themeColor="text1"/>
    </w:rPr>
  </w:style>
  <w:style w:type="character" w:customStyle="1" w:styleId="AutoraCar">
    <w:name w:val="Autoría Car"/>
    <w:basedOn w:val="Fuentedeprrafopredeter"/>
    <w:link w:val="Autora"/>
    <w:rsid w:val="000D48FD"/>
    <w:rPr>
      <w:rFonts w:ascii="Myriad Pro" w:eastAsia="Calibri" w:hAnsi="Myriad Pro" w:cs="Times New Roman"/>
      <w:i/>
      <w:noProof/>
      <w:color w:val="3F748F" w:themeColor="text1"/>
    </w:rPr>
  </w:style>
  <w:style w:type="character" w:styleId="Hipervnculo">
    <w:name w:val="Hyperlink"/>
    <w:basedOn w:val="Fuentedeprrafopredeter"/>
    <w:uiPriority w:val="99"/>
    <w:unhideWhenUsed/>
    <w:rsid w:val="00B378A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7B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157B9"/>
    <w:rPr>
      <w:color w:val="F39C1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ykinson.com/libros/educacion-tecnologia-innovacion-y-transferencia-del-conocimiento/9788411705707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es/news/item/28-06-2021-who-issues-first-global-report-on-ai-in-health-and-six-guiding-principles-for-its-design-and-u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NNOVAGOGIA">
      <a:dk1>
        <a:srgbClr val="3F748F"/>
      </a:dk1>
      <a:lt1>
        <a:srgbClr val="FFFFFF"/>
      </a:lt1>
      <a:dk2>
        <a:srgbClr val="3F748F"/>
      </a:dk2>
      <a:lt2>
        <a:srgbClr val="FFFFFF"/>
      </a:lt2>
      <a:accent1>
        <a:srgbClr val="3F748F"/>
      </a:accent1>
      <a:accent2>
        <a:srgbClr val="6ABADD"/>
      </a:accent2>
      <a:accent3>
        <a:srgbClr val="F39C1D"/>
      </a:accent3>
      <a:accent4>
        <a:srgbClr val="8A5B9D"/>
      </a:accent4>
      <a:accent5>
        <a:srgbClr val="A7BA17"/>
      </a:accent5>
      <a:accent6>
        <a:srgbClr val="323231"/>
      </a:accent6>
      <a:hlink>
        <a:srgbClr val="3F748F"/>
      </a:hlink>
      <a:folHlink>
        <a:srgbClr val="F39C1D"/>
      </a:folHlink>
    </a:clrScheme>
    <a:fontScheme name="INNOVAGOGIA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AFOE</dc:creator>
  <cp:lastModifiedBy>Eloy Jose Lopez Meneses</cp:lastModifiedBy>
  <cp:revision>2</cp:revision>
  <dcterms:created xsi:type="dcterms:W3CDTF">2024-12-03T08:42:00Z</dcterms:created>
  <dcterms:modified xsi:type="dcterms:W3CDTF">2024-12-03T08:42:00Z</dcterms:modified>
</cp:coreProperties>
</file>